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E072F8">
      <w:pPr>
        <w:pStyle w:val="7"/>
        <w:ind w:left="0" w:leftChars="0" w:firstLine="0" w:firstLineChars="0"/>
        <w:rPr>
          <w:rFonts w:hint="default" w:ascii="Times New Roman" w:hAnsi="Times New Roman" w:eastAsia="方正黑体_GBK" w:cs="Times New Roman"/>
          <w:b w:val="0"/>
          <w:bCs/>
          <w:caps w:val="0"/>
          <w:color w:val="auto"/>
          <w:kern w:val="0"/>
          <w:sz w:val="32"/>
          <w:szCs w:val="32"/>
          <w:highlight w:val="none"/>
          <w:lang w:val="en-US" w:eastAsia="zh-CN"/>
        </w:rPr>
      </w:pPr>
      <w:r>
        <w:rPr>
          <w:rFonts w:hint="default" w:ascii="Times New Roman" w:hAnsi="Times New Roman" w:eastAsia="方正黑体_GBK" w:cs="Times New Roman"/>
          <w:b w:val="0"/>
          <w:bCs/>
          <w:caps w:val="0"/>
          <w:color w:val="auto"/>
          <w:kern w:val="0"/>
          <w:sz w:val="32"/>
          <w:szCs w:val="32"/>
          <w:highlight w:val="none"/>
          <w:lang w:val="en-US" w:eastAsia="zh-CN"/>
        </w:rPr>
        <w:t>附件1</w:t>
      </w:r>
    </w:p>
    <w:p w14:paraId="0D2B3EFA">
      <w:pPr>
        <w:pStyle w:val="13"/>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b w:val="0"/>
          <w:bCs/>
          <w:caps w:val="0"/>
          <w:color w:val="auto"/>
          <w:kern w:val="0"/>
          <w:sz w:val="44"/>
          <w:szCs w:val="44"/>
          <w:lang w:val="en-US" w:eastAsia="zh-CN"/>
        </w:rPr>
      </w:pPr>
      <w:r>
        <w:rPr>
          <w:rFonts w:hint="default" w:ascii="Times New Roman" w:hAnsi="Times New Roman" w:eastAsia="方正小标宋_GBK" w:cs="Times New Roman"/>
          <w:b w:val="0"/>
          <w:bCs/>
          <w:caps w:val="0"/>
          <w:color w:val="auto"/>
          <w:kern w:val="0"/>
          <w:sz w:val="44"/>
          <w:szCs w:val="44"/>
          <w:lang w:val="en-US" w:eastAsia="zh-CN"/>
        </w:rPr>
        <w:t>拉萨市水利局202</w:t>
      </w:r>
      <w:r>
        <w:rPr>
          <w:rFonts w:hint="eastAsia" w:ascii="Times New Roman" w:hAnsi="Times New Roman" w:eastAsia="方正小标宋_GBK" w:cs="Times New Roman"/>
          <w:b w:val="0"/>
          <w:bCs/>
          <w:caps w:val="0"/>
          <w:color w:val="auto"/>
          <w:kern w:val="0"/>
          <w:sz w:val="44"/>
          <w:szCs w:val="44"/>
          <w:lang w:val="en-US" w:eastAsia="zh-CN"/>
        </w:rPr>
        <w:t>6</w:t>
      </w:r>
      <w:r>
        <w:rPr>
          <w:rFonts w:hint="default" w:ascii="Times New Roman" w:hAnsi="Times New Roman" w:eastAsia="方正小标宋_GBK" w:cs="Times New Roman"/>
          <w:b w:val="0"/>
          <w:bCs/>
          <w:caps w:val="0"/>
          <w:color w:val="auto"/>
          <w:kern w:val="0"/>
          <w:sz w:val="44"/>
          <w:szCs w:val="44"/>
          <w:lang w:val="en-US" w:eastAsia="zh-CN"/>
        </w:rPr>
        <w:t>年度冬季供暖</w:t>
      </w:r>
    </w:p>
    <w:p w14:paraId="2C170868">
      <w:pPr>
        <w:pStyle w:val="13"/>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b w:val="0"/>
          <w:bCs/>
          <w:caps w:val="0"/>
          <w:color w:val="auto"/>
          <w:kern w:val="0"/>
          <w:sz w:val="44"/>
          <w:szCs w:val="44"/>
          <w:highlight w:val="none"/>
          <w:lang w:val="en-US" w:eastAsia="zh-CN"/>
        </w:rPr>
      </w:pPr>
      <w:r>
        <w:rPr>
          <w:rFonts w:hint="default" w:ascii="Times New Roman" w:hAnsi="Times New Roman" w:eastAsia="方正小标宋_GBK" w:cs="Times New Roman"/>
          <w:b w:val="0"/>
          <w:bCs/>
          <w:caps w:val="0"/>
          <w:color w:val="auto"/>
          <w:kern w:val="0"/>
          <w:sz w:val="44"/>
          <w:szCs w:val="44"/>
          <w:lang w:val="en-US" w:eastAsia="zh-CN"/>
        </w:rPr>
        <w:t>运维</w:t>
      </w:r>
      <w:r>
        <w:rPr>
          <w:rFonts w:hint="eastAsia" w:ascii="Times New Roman" w:hAnsi="Times New Roman" w:eastAsia="方正小标宋_GBK" w:cs="Times New Roman"/>
          <w:b w:val="0"/>
          <w:bCs/>
          <w:caps w:val="0"/>
          <w:color w:val="auto"/>
          <w:kern w:val="0"/>
          <w:sz w:val="44"/>
          <w:szCs w:val="44"/>
          <w:lang w:val="en-US" w:eastAsia="zh-CN"/>
        </w:rPr>
        <w:t>项目</w:t>
      </w:r>
      <w:r>
        <w:rPr>
          <w:rFonts w:hint="default" w:ascii="Times New Roman" w:hAnsi="Times New Roman" w:eastAsia="方正小标宋_GBK" w:cs="Times New Roman"/>
          <w:b w:val="0"/>
          <w:bCs/>
          <w:caps w:val="0"/>
          <w:color w:val="auto"/>
          <w:kern w:val="0"/>
          <w:sz w:val="44"/>
          <w:szCs w:val="44"/>
          <w:highlight w:val="none"/>
          <w:lang w:val="en-US" w:eastAsia="zh-CN"/>
        </w:rPr>
        <w:t>比选响应文件</w:t>
      </w:r>
    </w:p>
    <w:p w14:paraId="7FDB8F0E">
      <w:pPr>
        <w:pStyle w:val="7"/>
        <w:ind w:left="0" w:leftChars="0" w:firstLine="0" w:firstLineChars="0"/>
        <w:jc w:val="center"/>
        <w:rPr>
          <w:rFonts w:hint="default" w:ascii="Times New Roman" w:hAnsi="Times New Roman" w:eastAsia="方正小标宋_GBK" w:cs="Times New Roman"/>
          <w:b w:val="0"/>
          <w:bCs/>
          <w:caps w:val="0"/>
          <w:color w:val="auto"/>
          <w:kern w:val="0"/>
          <w:sz w:val="44"/>
          <w:szCs w:val="44"/>
          <w:highlight w:val="none"/>
          <w:lang w:val="en-US" w:eastAsia="zh-CN"/>
        </w:rPr>
      </w:pPr>
    </w:p>
    <w:p w14:paraId="5C648863">
      <w:pPr>
        <w:pStyle w:val="7"/>
        <w:ind w:left="0" w:leftChars="0" w:firstLine="0" w:firstLineChars="0"/>
        <w:jc w:val="center"/>
        <w:rPr>
          <w:rFonts w:hint="default" w:ascii="Times New Roman" w:hAnsi="Times New Roman" w:eastAsia="方正小标宋_GBK" w:cs="Times New Roman"/>
          <w:b w:val="0"/>
          <w:bCs/>
          <w:caps w:val="0"/>
          <w:color w:val="auto"/>
          <w:kern w:val="0"/>
          <w:sz w:val="44"/>
          <w:szCs w:val="44"/>
          <w:highlight w:val="none"/>
          <w:lang w:val="en-US" w:eastAsia="zh-CN"/>
        </w:rPr>
      </w:pPr>
    </w:p>
    <w:p w14:paraId="35214B93">
      <w:pPr>
        <w:pStyle w:val="7"/>
        <w:ind w:left="0" w:leftChars="0" w:firstLine="0" w:firstLineChars="0"/>
        <w:jc w:val="center"/>
        <w:rPr>
          <w:rFonts w:hint="default" w:ascii="Times New Roman" w:hAnsi="Times New Roman" w:eastAsia="方正小标宋_GBK" w:cs="Times New Roman"/>
          <w:b w:val="0"/>
          <w:bCs/>
          <w:caps w:val="0"/>
          <w:color w:val="auto"/>
          <w:kern w:val="0"/>
          <w:sz w:val="44"/>
          <w:szCs w:val="44"/>
          <w:highlight w:val="none"/>
          <w:lang w:val="en-US" w:eastAsia="zh-CN"/>
        </w:rPr>
      </w:pPr>
    </w:p>
    <w:p w14:paraId="325E39F1">
      <w:pPr>
        <w:pStyle w:val="7"/>
        <w:ind w:left="0" w:leftChars="0" w:firstLine="0" w:firstLineChars="0"/>
        <w:jc w:val="center"/>
        <w:rPr>
          <w:rFonts w:hint="default" w:ascii="Times New Roman" w:hAnsi="Times New Roman" w:eastAsia="方正小标宋_GBK" w:cs="Times New Roman"/>
          <w:b w:val="0"/>
          <w:bCs/>
          <w:caps w:val="0"/>
          <w:color w:val="auto"/>
          <w:kern w:val="0"/>
          <w:sz w:val="44"/>
          <w:szCs w:val="44"/>
          <w:highlight w:val="none"/>
          <w:lang w:val="en-US" w:eastAsia="zh-CN"/>
        </w:rPr>
      </w:pPr>
    </w:p>
    <w:p w14:paraId="7CE7C1DE">
      <w:pPr>
        <w:pStyle w:val="7"/>
        <w:ind w:left="0" w:leftChars="0" w:firstLine="1280" w:firstLineChars="400"/>
        <w:jc w:val="both"/>
        <w:rPr>
          <w:rFonts w:hint="default" w:ascii="Times New Roman" w:hAnsi="Times New Roman" w:eastAsia="方正黑体_GBK" w:cs="Times New Roman"/>
          <w:b w:val="0"/>
          <w:bCs/>
          <w:caps w:val="0"/>
          <w:color w:val="auto"/>
          <w:kern w:val="0"/>
          <w:sz w:val="32"/>
          <w:szCs w:val="32"/>
          <w:highlight w:val="none"/>
          <w:lang w:val="en-US" w:eastAsia="zh-CN"/>
        </w:rPr>
      </w:pPr>
    </w:p>
    <w:p w14:paraId="54AFB705">
      <w:pPr>
        <w:ind w:firstLine="1140" w:firstLineChars="396"/>
        <w:rPr>
          <w:rFonts w:hint="default" w:ascii="Times New Roman" w:hAnsi="Times New Roman" w:eastAsia="方正黑体_GBK" w:cs="Times New Roman"/>
          <w:b w:val="0"/>
          <w:bCs/>
          <w:caps w:val="0"/>
          <w:color w:val="auto"/>
          <w:sz w:val="32"/>
          <w:szCs w:val="32"/>
        </w:rPr>
      </w:pPr>
      <w:r>
        <w:rPr>
          <w:rFonts w:hint="default" w:ascii="Times New Roman" w:hAnsi="Times New Roman" w:eastAsia="方正黑体_GBK" w:cs="Times New Roman"/>
          <w:b w:val="0"/>
          <w:bCs/>
          <w:caps w:val="0"/>
          <w:color w:val="auto"/>
          <w:w w:val="90"/>
          <w:sz w:val="32"/>
          <w:szCs w:val="32"/>
        </w:rPr>
        <w:t>比选</w:t>
      </w:r>
      <w:r>
        <w:rPr>
          <w:rFonts w:hint="default" w:ascii="Times New Roman" w:hAnsi="Times New Roman" w:eastAsia="方正黑体_GBK" w:cs="Times New Roman"/>
          <w:b w:val="0"/>
          <w:bCs/>
          <w:caps w:val="0"/>
          <w:color w:val="auto"/>
          <w:w w:val="90"/>
          <w:sz w:val="32"/>
          <w:szCs w:val="32"/>
          <w:lang w:val="en-US" w:eastAsia="zh-CN"/>
        </w:rPr>
        <w:t>服务</w:t>
      </w:r>
      <w:r>
        <w:rPr>
          <w:rFonts w:hint="default" w:ascii="Times New Roman" w:hAnsi="Times New Roman" w:eastAsia="方正黑体_GBK" w:cs="Times New Roman"/>
          <w:b w:val="0"/>
          <w:bCs/>
          <w:caps w:val="0"/>
          <w:color w:val="auto"/>
          <w:w w:val="90"/>
          <w:sz w:val="32"/>
          <w:szCs w:val="32"/>
        </w:rPr>
        <w:t>商：</w:t>
      </w:r>
      <w:r>
        <w:rPr>
          <w:rFonts w:hint="default" w:ascii="Times New Roman" w:hAnsi="Times New Roman" w:eastAsia="方正黑体_GBK" w:cs="Times New Roman"/>
          <w:b w:val="0"/>
          <w:bCs/>
          <w:caps w:val="0"/>
          <w:color w:val="auto"/>
          <w:sz w:val="32"/>
          <w:szCs w:val="32"/>
          <w:u w:val="single"/>
          <w:lang w:val="en-US" w:eastAsia="zh-CN"/>
        </w:rPr>
        <w:t xml:space="preserve"> </w:t>
      </w:r>
      <w:r>
        <w:rPr>
          <w:rFonts w:hint="default" w:ascii="Times New Roman" w:hAnsi="Times New Roman" w:eastAsia="方正黑体_GBK" w:cs="Times New Roman"/>
          <w:b w:val="0"/>
          <w:bCs/>
          <w:caps w:val="0"/>
          <w:color w:val="auto"/>
          <w:sz w:val="32"/>
          <w:szCs w:val="32"/>
          <w:u w:val="single"/>
        </w:rPr>
        <w:t xml:space="preserve">                   </w:t>
      </w:r>
      <w:r>
        <w:rPr>
          <w:rFonts w:hint="default" w:ascii="Times New Roman" w:hAnsi="Times New Roman" w:eastAsia="方正黑体_GBK" w:cs="Times New Roman"/>
          <w:b w:val="0"/>
          <w:bCs/>
          <w:caps w:val="0"/>
          <w:color w:val="auto"/>
          <w:sz w:val="32"/>
          <w:szCs w:val="32"/>
        </w:rPr>
        <w:t xml:space="preserve"> （公章）</w:t>
      </w:r>
    </w:p>
    <w:p w14:paraId="4EE0FA8B">
      <w:pPr>
        <w:ind w:firstLine="1267" w:firstLineChars="396"/>
        <w:rPr>
          <w:rFonts w:hint="default" w:ascii="Times New Roman" w:hAnsi="Times New Roman" w:eastAsia="方正黑体_GBK" w:cs="Times New Roman"/>
          <w:b w:val="0"/>
          <w:bCs/>
          <w:caps w:val="0"/>
          <w:color w:val="auto"/>
          <w:sz w:val="32"/>
          <w:szCs w:val="32"/>
        </w:rPr>
      </w:pPr>
    </w:p>
    <w:p w14:paraId="6D049239">
      <w:pPr>
        <w:ind w:firstLine="1140" w:firstLineChars="396"/>
        <w:rPr>
          <w:rFonts w:hint="default" w:ascii="Times New Roman" w:hAnsi="Times New Roman" w:eastAsia="方正黑体_GBK" w:cs="Times New Roman"/>
          <w:b w:val="0"/>
          <w:bCs/>
          <w:caps w:val="0"/>
          <w:color w:val="auto"/>
          <w:sz w:val="32"/>
          <w:szCs w:val="32"/>
          <w:lang w:val="en-US" w:eastAsia="zh-CN"/>
        </w:rPr>
      </w:pPr>
      <w:r>
        <w:rPr>
          <w:rFonts w:hint="default" w:ascii="Times New Roman" w:hAnsi="Times New Roman" w:eastAsia="方正黑体_GBK" w:cs="Times New Roman"/>
          <w:b w:val="0"/>
          <w:bCs/>
          <w:caps w:val="0"/>
          <w:color w:val="auto"/>
          <w:w w:val="90"/>
          <w:sz w:val="32"/>
          <w:szCs w:val="32"/>
        </w:rPr>
        <w:t>法定代表人：</w:t>
      </w:r>
      <w:r>
        <w:rPr>
          <w:rFonts w:hint="default" w:ascii="Times New Roman" w:hAnsi="Times New Roman" w:eastAsia="方正黑体_GBK" w:cs="Times New Roman"/>
          <w:b w:val="0"/>
          <w:bCs/>
          <w:caps w:val="0"/>
          <w:color w:val="auto"/>
          <w:sz w:val="32"/>
          <w:szCs w:val="32"/>
          <w:u w:val="single"/>
          <w:lang w:val="en-US" w:eastAsia="zh-CN"/>
        </w:rPr>
        <w:t xml:space="preserve">                    </w:t>
      </w:r>
      <w:r>
        <w:rPr>
          <w:rFonts w:hint="default" w:ascii="Times New Roman" w:hAnsi="Times New Roman" w:eastAsia="方正黑体_GBK" w:cs="Times New Roman"/>
          <w:b w:val="0"/>
          <w:bCs/>
          <w:caps w:val="0"/>
          <w:color w:val="auto"/>
          <w:sz w:val="32"/>
          <w:szCs w:val="32"/>
          <w:lang w:val="en-US" w:eastAsia="zh-CN"/>
        </w:rPr>
        <w:t xml:space="preserve"> </w:t>
      </w:r>
    </w:p>
    <w:p w14:paraId="12E95A8C">
      <w:pPr>
        <w:ind w:firstLine="1267" w:firstLineChars="396"/>
        <w:rPr>
          <w:rFonts w:hint="default" w:ascii="Times New Roman" w:hAnsi="Times New Roman" w:eastAsia="方正黑体_GBK" w:cs="Times New Roman"/>
          <w:b w:val="0"/>
          <w:bCs/>
          <w:caps w:val="0"/>
          <w:color w:val="auto"/>
          <w:sz w:val="32"/>
          <w:szCs w:val="32"/>
        </w:rPr>
      </w:pPr>
    </w:p>
    <w:p w14:paraId="08360EAD">
      <w:pPr>
        <w:ind w:firstLine="1267" w:firstLineChars="396"/>
        <w:rPr>
          <w:rFonts w:hint="default" w:ascii="Times New Roman" w:hAnsi="Times New Roman" w:eastAsia="方正黑体_GBK" w:cs="Times New Roman"/>
          <w:b w:val="0"/>
          <w:bCs/>
          <w:caps w:val="0"/>
          <w:color w:val="auto"/>
          <w:sz w:val="32"/>
          <w:szCs w:val="32"/>
          <w:lang w:val="en-US" w:eastAsia="zh-CN"/>
        </w:rPr>
      </w:pPr>
      <w:r>
        <w:rPr>
          <w:rFonts w:hint="default" w:ascii="Times New Roman" w:hAnsi="Times New Roman" w:eastAsia="方正黑体_GBK" w:cs="Times New Roman"/>
          <w:b w:val="0"/>
          <w:bCs/>
          <w:caps w:val="0"/>
          <w:color w:val="auto"/>
          <w:sz w:val="32"/>
          <w:szCs w:val="32"/>
        </w:rPr>
        <w:t>比选日期：</w:t>
      </w:r>
      <w:r>
        <w:rPr>
          <w:rFonts w:hint="default" w:ascii="Times New Roman" w:hAnsi="Times New Roman" w:eastAsia="方正黑体_GBK" w:cs="Times New Roman"/>
          <w:b w:val="0"/>
          <w:bCs/>
          <w:caps w:val="0"/>
          <w:color w:val="auto"/>
          <w:sz w:val="32"/>
          <w:szCs w:val="32"/>
          <w:u w:val="single"/>
          <w:lang w:val="en-US" w:eastAsia="zh-CN"/>
        </w:rPr>
        <w:t xml:space="preserve">                    </w:t>
      </w:r>
    </w:p>
    <w:p w14:paraId="72F01513">
      <w:pPr>
        <w:ind w:firstLine="1267" w:firstLineChars="396"/>
        <w:rPr>
          <w:rFonts w:hint="default" w:ascii="Times New Roman" w:hAnsi="Times New Roman" w:eastAsia="方正黑体_GBK" w:cs="Times New Roman"/>
          <w:b w:val="0"/>
          <w:bCs/>
          <w:caps w:val="0"/>
          <w:color w:val="auto"/>
          <w:sz w:val="32"/>
          <w:szCs w:val="32"/>
          <w:lang w:val="en-US" w:eastAsia="zh-CN"/>
        </w:rPr>
      </w:pPr>
    </w:p>
    <w:p w14:paraId="3770432A">
      <w:pPr>
        <w:ind w:firstLine="1267" w:firstLineChars="396"/>
        <w:rPr>
          <w:rFonts w:hint="default" w:ascii="Times New Roman" w:hAnsi="Times New Roman" w:eastAsia="方正黑体_GBK" w:cs="Times New Roman"/>
          <w:b w:val="0"/>
          <w:bCs/>
          <w:caps w:val="0"/>
          <w:color w:val="auto"/>
          <w:sz w:val="32"/>
          <w:szCs w:val="32"/>
          <w:lang w:val="en-US" w:eastAsia="zh-CN"/>
        </w:rPr>
      </w:pPr>
      <w:r>
        <w:rPr>
          <w:rFonts w:hint="default" w:ascii="Times New Roman" w:hAnsi="Times New Roman" w:eastAsia="方正黑体_GBK" w:cs="Times New Roman"/>
          <w:b w:val="0"/>
          <w:bCs/>
          <w:caps w:val="0"/>
          <w:color w:val="auto"/>
          <w:sz w:val="32"/>
          <w:szCs w:val="32"/>
          <w:lang w:val="en-US" w:eastAsia="zh-CN"/>
        </w:rPr>
        <w:t>联系电话：</w:t>
      </w:r>
      <w:r>
        <w:rPr>
          <w:rFonts w:hint="default" w:ascii="Times New Roman" w:hAnsi="Times New Roman" w:eastAsia="方正黑体_GBK" w:cs="Times New Roman"/>
          <w:b w:val="0"/>
          <w:bCs/>
          <w:caps w:val="0"/>
          <w:color w:val="auto"/>
          <w:sz w:val="32"/>
          <w:szCs w:val="32"/>
          <w:u w:val="single"/>
          <w:lang w:val="en-US" w:eastAsia="zh-CN"/>
        </w:rPr>
        <w:t xml:space="preserve">                    </w:t>
      </w:r>
      <w:r>
        <w:rPr>
          <w:rFonts w:hint="default" w:ascii="Times New Roman" w:hAnsi="Times New Roman" w:eastAsia="方正黑体_GBK" w:cs="Times New Roman"/>
          <w:b w:val="0"/>
          <w:bCs/>
          <w:caps w:val="0"/>
          <w:color w:val="auto"/>
          <w:sz w:val="32"/>
          <w:szCs w:val="32"/>
          <w:lang w:val="en-US" w:eastAsia="zh-CN"/>
        </w:rPr>
        <w:t xml:space="preserve"> </w:t>
      </w:r>
    </w:p>
    <w:p w14:paraId="49D1F990">
      <w:pPr>
        <w:pStyle w:val="7"/>
        <w:ind w:left="0" w:leftChars="0" w:firstLine="0" w:firstLineChars="0"/>
        <w:jc w:val="center"/>
        <w:rPr>
          <w:rFonts w:hint="default" w:ascii="Times New Roman" w:hAnsi="Times New Roman" w:eastAsia="方正黑体_GBK" w:cs="Times New Roman"/>
          <w:b w:val="0"/>
          <w:bCs/>
          <w:caps w:val="0"/>
          <w:color w:val="auto"/>
          <w:kern w:val="0"/>
          <w:sz w:val="32"/>
          <w:szCs w:val="32"/>
          <w:highlight w:val="none"/>
          <w:lang w:val="en-US" w:eastAsia="zh-CN"/>
        </w:rPr>
      </w:pPr>
    </w:p>
    <w:p w14:paraId="3757C198">
      <w:pPr>
        <w:pStyle w:val="7"/>
        <w:ind w:left="0" w:leftChars="0" w:firstLine="0" w:firstLineChars="0"/>
        <w:jc w:val="center"/>
        <w:rPr>
          <w:rFonts w:hint="default" w:ascii="Times New Roman" w:hAnsi="Times New Roman" w:eastAsia="方正黑体_GBK" w:cs="Times New Roman"/>
          <w:b w:val="0"/>
          <w:bCs/>
          <w:caps w:val="0"/>
          <w:color w:val="auto"/>
          <w:kern w:val="0"/>
          <w:sz w:val="32"/>
          <w:szCs w:val="32"/>
          <w:highlight w:val="none"/>
          <w:lang w:val="en-US" w:eastAsia="zh-CN"/>
        </w:rPr>
      </w:pPr>
    </w:p>
    <w:p w14:paraId="7E9212B7">
      <w:pPr>
        <w:pStyle w:val="7"/>
        <w:ind w:left="0" w:leftChars="0" w:firstLine="0" w:firstLineChars="0"/>
        <w:jc w:val="center"/>
        <w:rPr>
          <w:rFonts w:hint="default" w:ascii="Times New Roman" w:hAnsi="Times New Roman" w:eastAsia="方正黑体_GBK" w:cs="Times New Roman"/>
          <w:b w:val="0"/>
          <w:bCs/>
          <w:caps w:val="0"/>
          <w:color w:val="auto"/>
          <w:kern w:val="0"/>
          <w:sz w:val="32"/>
          <w:szCs w:val="32"/>
          <w:highlight w:val="none"/>
          <w:lang w:val="en-US" w:eastAsia="zh-CN"/>
        </w:rPr>
      </w:pPr>
    </w:p>
    <w:p w14:paraId="6AA5D9EA">
      <w:pPr>
        <w:spacing w:before="240" w:beforeLines="100" w:after="240" w:afterLines="100"/>
        <w:jc w:val="center"/>
        <w:rPr>
          <w:rFonts w:hint="default" w:ascii="Times New Roman" w:hAnsi="Times New Roman" w:eastAsia="方正黑体_GBK" w:cs="Times New Roman"/>
          <w:b w:val="0"/>
          <w:bCs w:val="0"/>
          <w:caps w:val="0"/>
          <w:color w:val="auto"/>
          <w:sz w:val="32"/>
          <w:szCs w:val="32"/>
          <w:lang w:val="en-US" w:eastAsia="zh-CN"/>
        </w:rPr>
      </w:pPr>
    </w:p>
    <w:p w14:paraId="4ED7924B">
      <w:pPr>
        <w:spacing w:before="240" w:beforeLines="100" w:after="240" w:afterLines="100"/>
        <w:jc w:val="center"/>
        <w:rPr>
          <w:rFonts w:hint="default" w:ascii="Times New Roman" w:hAnsi="Times New Roman" w:eastAsia="方正黑体_GBK" w:cs="Times New Roman"/>
          <w:b w:val="0"/>
          <w:bCs w:val="0"/>
          <w:caps w:val="0"/>
          <w:color w:val="auto"/>
          <w:sz w:val="32"/>
          <w:szCs w:val="32"/>
          <w:lang w:val="en-US" w:eastAsia="zh-CN"/>
        </w:rPr>
      </w:pPr>
    </w:p>
    <w:p w14:paraId="337BEE7B">
      <w:pPr>
        <w:spacing w:before="240" w:beforeLines="100" w:after="240" w:afterLines="100"/>
        <w:jc w:val="center"/>
        <w:rPr>
          <w:rFonts w:hint="default" w:ascii="Times New Roman" w:hAnsi="Times New Roman" w:eastAsia="方正黑体_GBK" w:cs="Times New Roman"/>
          <w:b w:val="0"/>
          <w:bCs w:val="0"/>
          <w:caps w:val="0"/>
          <w:color w:val="auto"/>
          <w:sz w:val="32"/>
          <w:szCs w:val="32"/>
          <w:lang w:val="en-US" w:eastAsia="zh-CN"/>
        </w:rPr>
      </w:pPr>
      <w:r>
        <w:rPr>
          <w:rFonts w:hint="default" w:ascii="Times New Roman" w:hAnsi="Times New Roman" w:eastAsia="方正黑体_GBK" w:cs="Times New Roman"/>
          <w:b w:val="0"/>
          <w:bCs w:val="0"/>
          <w:caps w:val="0"/>
          <w:color w:val="auto"/>
          <w:sz w:val="32"/>
          <w:szCs w:val="32"/>
          <w:lang w:val="en-US" w:eastAsia="zh-CN"/>
        </w:rPr>
        <w:t>目录</w:t>
      </w:r>
    </w:p>
    <w:p w14:paraId="3F0795C4">
      <w:pPr>
        <w:keepNext w:val="0"/>
        <w:keepLines w:val="0"/>
        <w:pageBreakBefore w:val="0"/>
        <w:widowControl w:val="0"/>
        <w:numPr>
          <w:numId w:val="0"/>
        </w:numPr>
        <w:kinsoku/>
        <w:wordWrap/>
        <w:overflowPunct/>
        <w:topLinePunct w:val="0"/>
        <w:autoSpaceDE/>
        <w:autoSpaceDN/>
        <w:bidi w:val="0"/>
        <w:adjustRightInd/>
        <w:snapToGrid/>
        <w:spacing w:before="240" w:beforeLines="100" w:after="240" w:afterLines="100" w:line="576" w:lineRule="exact"/>
        <w:jc w:val="both"/>
        <w:textAlignment w:val="auto"/>
        <w:rPr>
          <w:rFonts w:hint="default" w:ascii="Times New Roman" w:hAnsi="Times New Roman" w:eastAsia="方正仿宋_GBK" w:cs="Times New Roman"/>
          <w:b w:val="0"/>
          <w:bCs w:val="0"/>
          <w:caps w:val="0"/>
          <w:color w:val="auto"/>
          <w:sz w:val="32"/>
          <w:szCs w:val="32"/>
          <w:lang w:val="en-US" w:eastAsia="zh-CN"/>
        </w:rPr>
      </w:pPr>
      <w:r>
        <w:rPr>
          <w:rFonts w:hint="eastAsia" w:ascii="Times New Roman" w:hAnsi="Times New Roman" w:eastAsia="方正仿宋_GBK" w:cs="Times New Roman"/>
          <w:b w:val="0"/>
          <w:bCs w:val="0"/>
          <w:caps w:val="0"/>
          <w:color w:val="auto"/>
          <w:sz w:val="32"/>
          <w:szCs w:val="32"/>
          <w:lang w:val="en-US" w:eastAsia="zh-CN"/>
        </w:rPr>
        <w:t>一、</w:t>
      </w:r>
      <w:r>
        <w:rPr>
          <w:rFonts w:hint="default" w:ascii="Times New Roman" w:hAnsi="Times New Roman" w:eastAsia="方正仿宋_GBK" w:cs="Times New Roman"/>
          <w:b w:val="0"/>
          <w:bCs w:val="0"/>
          <w:caps w:val="0"/>
          <w:color w:val="auto"/>
          <w:sz w:val="32"/>
          <w:szCs w:val="32"/>
          <w:lang w:val="en-US" w:eastAsia="zh-CN"/>
        </w:rPr>
        <w:t>比选函</w:t>
      </w:r>
    </w:p>
    <w:p w14:paraId="4A645CD6">
      <w:pPr>
        <w:keepNext w:val="0"/>
        <w:keepLines w:val="0"/>
        <w:pageBreakBefore w:val="0"/>
        <w:widowControl w:val="0"/>
        <w:numPr>
          <w:numId w:val="0"/>
        </w:numPr>
        <w:kinsoku/>
        <w:wordWrap/>
        <w:overflowPunct/>
        <w:topLinePunct w:val="0"/>
        <w:autoSpaceDE/>
        <w:autoSpaceDN/>
        <w:bidi w:val="0"/>
        <w:adjustRightInd/>
        <w:snapToGrid/>
        <w:spacing w:before="240" w:beforeLines="100" w:after="240" w:afterLines="100" w:line="576" w:lineRule="exact"/>
        <w:jc w:val="both"/>
        <w:textAlignment w:val="auto"/>
        <w:rPr>
          <w:rFonts w:hint="default" w:ascii="Times New Roman" w:hAnsi="Times New Roman" w:eastAsia="方正仿宋_GBK" w:cs="Times New Roman"/>
          <w:b w:val="0"/>
          <w:bCs w:val="0"/>
          <w:caps w:val="0"/>
          <w:color w:val="auto"/>
          <w:sz w:val="32"/>
          <w:szCs w:val="32"/>
          <w:lang w:val="en-US" w:eastAsia="zh-CN"/>
        </w:rPr>
      </w:pPr>
      <w:r>
        <w:rPr>
          <w:rFonts w:hint="eastAsia" w:ascii="Times New Roman" w:hAnsi="Times New Roman" w:eastAsia="方正仿宋_GBK" w:cs="Times New Roman"/>
          <w:b w:val="0"/>
          <w:bCs w:val="0"/>
          <w:caps w:val="0"/>
          <w:color w:val="auto"/>
          <w:sz w:val="32"/>
          <w:szCs w:val="32"/>
          <w:lang w:eastAsia="zh-CN"/>
        </w:rPr>
        <w:t>二、</w:t>
      </w:r>
      <w:r>
        <w:rPr>
          <w:rFonts w:hint="default" w:ascii="Times New Roman" w:hAnsi="Times New Roman" w:eastAsia="方正仿宋_GBK" w:cs="Times New Roman"/>
          <w:b w:val="0"/>
          <w:bCs w:val="0"/>
          <w:caps w:val="0"/>
          <w:color w:val="auto"/>
          <w:sz w:val="32"/>
          <w:szCs w:val="32"/>
          <w:lang w:eastAsia="zh-CN"/>
        </w:rPr>
        <w:t>服务商</w:t>
      </w:r>
      <w:r>
        <w:rPr>
          <w:rFonts w:hint="default" w:ascii="Times New Roman" w:hAnsi="Times New Roman" w:eastAsia="方正仿宋_GBK" w:cs="Times New Roman"/>
          <w:b w:val="0"/>
          <w:bCs w:val="0"/>
          <w:caps w:val="0"/>
          <w:color w:val="auto"/>
          <w:sz w:val="32"/>
          <w:szCs w:val="32"/>
        </w:rPr>
        <w:t>代表身份证明</w:t>
      </w:r>
    </w:p>
    <w:p w14:paraId="19F4E683">
      <w:pPr>
        <w:keepNext w:val="0"/>
        <w:keepLines w:val="0"/>
        <w:pageBreakBefore w:val="0"/>
        <w:widowControl w:val="0"/>
        <w:numPr>
          <w:numId w:val="0"/>
        </w:numPr>
        <w:kinsoku/>
        <w:wordWrap/>
        <w:overflowPunct/>
        <w:topLinePunct w:val="0"/>
        <w:autoSpaceDE/>
        <w:autoSpaceDN/>
        <w:bidi w:val="0"/>
        <w:adjustRightInd/>
        <w:snapToGrid/>
        <w:spacing w:before="240" w:beforeLines="100" w:after="240" w:afterLines="100" w:line="576" w:lineRule="exact"/>
        <w:jc w:val="both"/>
        <w:textAlignment w:val="auto"/>
        <w:rPr>
          <w:rFonts w:hint="default" w:ascii="Times New Roman" w:hAnsi="Times New Roman" w:eastAsia="方正仿宋_GBK" w:cs="Times New Roman"/>
          <w:b w:val="0"/>
          <w:bCs w:val="0"/>
          <w:caps w:val="0"/>
          <w:color w:val="auto"/>
          <w:sz w:val="32"/>
          <w:szCs w:val="32"/>
          <w:lang w:val="en-US" w:eastAsia="zh-CN"/>
        </w:rPr>
      </w:pPr>
      <w:r>
        <w:rPr>
          <w:rFonts w:hint="eastAsia" w:ascii="Times New Roman" w:hAnsi="Times New Roman" w:eastAsia="方正仿宋_GBK" w:cs="Times New Roman"/>
          <w:b w:val="0"/>
          <w:bCs w:val="0"/>
          <w:caps w:val="0"/>
          <w:color w:val="auto"/>
          <w:sz w:val="32"/>
          <w:szCs w:val="32"/>
          <w:lang w:eastAsia="zh-CN"/>
        </w:rPr>
        <w:t>三、</w:t>
      </w:r>
      <w:r>
        <w:rPr>
          <w:rFonts w:hint="default" w:ascii="Times New Roman" w:hAnsi="Times New Roman" w:eastAsia="方正仿宋_GBK" w:cs="Times New Roman"/>
          <w:b w:val="0"/>
          <w:bCs w:val="0"/>
          <w:caps w:val="0"/>
          <w:color w:val="auto"/>
          <w:sz w:val="32"/>
          <w:szCs w:val="32"/>
          <w:lang w:eastAsia="zh-CN"/>
        </w:rPr>
        <w:t>服务商</w:t>
      </w:r>
      <w:r>
        <w:rPr>
          <w:rFonts w:hint="default" w:ascii="Times New Roman" w:hAnsi="Times New Roman" w:eastAsia="方正仿宋_GBK" w:cs="Times New Roman"/>
          <w:b w:val="0"/>
          <w:bCs w:val="0"/>
          <w:caps w:val="0"/>
          <w:color w:val="auto"/>
          <w:sz w:val="32"/>
          <w:szCs w:val="32"/>
        </w:rPr>
        <w:t>资格证明文件</w:t>
      </w:r>
    </w:p>
    <w:p w14:paraId="211BC008">
      <w:pPr>
        <w:keepNext w:val="0"/>
        <w:keepLines w:val="0"/>
        <w:pageBreakBefore w:val="0"/>
        <w:widowControl w:val="0"/>
        <w:kinsoku/>
        <w:wordWrap/>
        <w:overflowPunct/>
        <w:topLinePunct w:val="0"/>
        <w:autoSpaceDE/>
        <w:autoSpaceDN w:val="0"/>
        <w:bidi w:val="0"/>
        <w:adjustRightInd/>
        <w:snapToGrid/>
        <w:spacing w:line="576" w:lineRule="exact"/>
        <w:jc w:val="both"/>
        <w:textAlignment w:val="auto"/>
        <w:rPr>
          <w:rFonts w:hint="default" w:ascii="Times New Roman" w:hAnsi="Times New Roman" w:eastAsia="方正仿宋_GBK" w:cs="Times New Roman"/>
          <w:b w:val="0"/>
          <w:bCs/>
          <w:caps w:val="0"/>
          <w:color w:val="auto"/>
          <w:sz w:val="32"/>
          <w:szCs w:val="32"/>
        </w:rPr>
      </w:pPr>
      <w:r>
        <w:rPr>
          <w:rFonts w:hint="eastAsia" w:ascii="Times New Roman" w:hAnsi="Times New Roman" w:eastAsia="方正仿宋_GBK" w:cs="Times New Roman"/>
          <w:b w:val="0"/>
          <w:bCs/>
          <w:caps w:val="0"/>
          <w:color w:val="auto"/>
          <w:sz w:val="32"/>
          <w:szCs w:val="32"/>
          <w:lang w:eastAsia="zh-CN"/>
        </w:rPr>
        <w:t>四、</w:t>
      </w:r>
      <w:r>
        <w:rPr>
          <w:rFonts w:hint="default" w:ascii="Times New Roman" w:hAnsi="Times New Roman" w:eastAsia="方正仿宋_GBK" w:cs="Times New Roman"/>
          <w:b w:val="0"/>
          <w:bCs/>
          <w:caps w:val="0"/>
          <w:color w:val="auto"/>
          <w:sz w:val="32"/>
          <w:szCs w:val="32"/>
        </w:rPr>
        <w:t>响应承诺书</w:t>
      </w:r>
    </w:p>
    <w:p w14:paraId="303E29F0">
      <w:pPr>
        <w:keepNext w:val="0"/>
        <w:keepLines w:val="0"/>
        <w:pageBreakBefore w:val="0"/>
        <w:widowControl w:val="0"/>
        <w:numPr>
          <w:ilvl w:val="0"/>
          <w:numId w:val="0"/>
        </w:numPr>
        <w:kinsoku/>
        <w:wordWrap/>
        <w:overflowPunct/>
        <w:topLinePunct w:val="0"/>
        <w:autoSpaceDE/>
        <w:autoSpaceDN/>
        <w:bidi w:val="0"/>
        <w:adjustRightInd/>
        <w:snapToGrid/>
        <w:spacing w:before="240" w:beforeLines="100" w:after="240" w:afterLines="100" w:line="576" w:lineRule="exact"/>
        <w:jc w:val="both"/>
        <w:textAlignment w:val="auto"/>
        <w:rPr>
          <w:rFonts w:hint="default" w:ascii="Times New Roman" w:hAnsi="Times New Roman" w:eastAsia="方正仿宋_GBK" w:cs="Times New Roman"/>
          <w:b w:val="0"/>
          <w:bCs w:val="0"/>
          <w:caps w:val="0"/>
          <w:color w:val="auto"/>
          <w:sz w:val="32"/>
          <w:szCs w:val="32"/>
          <w:lang w:val="en-US" w:eastAsia="zh-CN"/>
        </w:rPr>
      </w:pPr>
      <w:r>
        <w:rPr>
          <w:rFonts w:hint="eastAsia" w:ascii="Times New Roman" w:hAnsi="Times New Roman" w:eastAsia="方正仿宋_GBK" w:cs="Times New Roman"/>
          <w:b w:val="0"/>
          <w:bCs w:val="0"/>
          <w:caps w:val="0"/>
          <w:color w:val="auto"/>
          <w:sz w:val="32"/>
          <w:szCs w:val="32"/>
          <w:lang w:val="en-US" w:eastAsia="zh-CN"/>
        </w:rPr>
        <w:t>五、</w:t>
      </w:r>
      <w:r>
        <w:rPr>
          <w:rFonts w:hint="default" w:ascii="Times New Roman" w:hAnsi="Times New Roman" w:eastAsia="方正仿宋_GBK" w:cs="Times New Roman"/>
          <w:b w:val="0"/>
          <w:bCs w:val="0"/>
          <w:caps w:val="0"/>
          <w:color w:val="auto"/>
          <w:sz w:val="32"/>
          <w:szCs w:val="32"/>
          <w:lang w:val="en-US" w:eastAsia="zh-CN"/>
        </w:rPr>
        <w:t>项目报价</w:t>
      </w:r>
    </w:p>
    <w:p w14:paraId="06DBD4C1">
      <w:pPr>
        <w:keepNext w:val="0"/>
        <w:keepLines w:val="0"/>
        <w:pageBreakBefore w:val="0"/>
        <w:widowControl w:val="0"/>
        <w:numPr>
          <w:ilvl w:val="0"/>
          <w:numId w:val="0"/>
        </w:numPr>
        <w:kinsoku/>
        <w:wordWrap/>
        <w:overflowPunct/>
        <w:topLinePunct w:val="0"/>
        <w:autoSpaceDE/>
        <w:autoSpaceDN/>
        <w:bidi w:val="0"/>
        <w:adjustRightInd/>
        <w:snapToGrid/>
        <w:spacing w:before="240" w:beforeLines="100" w:after="240" w:afterLines="100" w:line="576" w:lineRule="exact"/>
        <w:jc w:val="both"/>
        <w:textAlignment w:val="auto"/>
        <w:rPr>
          <w:rFonts w:hint="default" w:ascii="Times New Roman" w:hAnsi="Times New Roman" w:eastAsia="方正仿宋_GBK" w:cs="Times New Roman"/>
          <w:b w:val="0"/>
          <w:bCs w:val="0"/>
          <w:caps w:val="0"/>
          <w:color w:val="auto"/>
          <w:sz w:val="32"/>
          <w:szCs w:val="32"/>
          <w:lang w:val="en-US" w:eastAsia="zh-CN"/>
        </w:rPr>
      </w:pPr>
      <w:r>
        <w:rPr>
          <w:rFonts w:hint="eastAsia" w:ascii="Times New Roman" w:hAnsi="Times New Roman" w:eastAsia="方正仿宋_GBK" w:cs="Times New Roman"/>
          <w:b w:val="0"/>
          <w:bCs w:val="0"/>
          <w:caps w:val="0"/>
          <w:color w:val="auto"/>
          <w:sz w:val="32"/>
          <w:szCs w:val="32"/>
          <w:lang w:val="en-US" w:eastAsia="zh-CN"/>
        </w:rPr>
        <w:t>六、</w:t>
      </w:r>
      <w:r>
        <w:rPr>
          <w:rFonts w:hint="default" w:ascii="Times New Roman" w:hAnsi="Times New Roman" w:eastAsia="方正仿宋_GBK" w:cs="Times New Roman"/>
          <w:b w:val="0"/>
          <w:bCs w:val="0"/>
          <w:caps w:val="0"/>
          <w:color w:val="auto"/>
          <w:sz w:val="32"/>
          <w:szCs w:val="32"/>
          <w:lang w:val="en-US" w:eastAsia="zh-CN"/>
        </w:rPr>
        <w:t>类似业绩</w:t>
      </w:r>
    </w:p>
    <w:p w14:paraId="1495D1C9">
      <w:pPr>
        <w:keepNext w:val="0"/>
        <w:keepLines w:val="0"/>
        <w:pageBreakBefore w:val="0"/>
        <w:widowControl w:val="0"/>
        <w:numPr>
          <w:ilvl w:val="0"/>
          <w:numId w:val="0"/>
        </w:numPr>
        <w:kinsoku/>
        <w:wordWrap/>
        <w:overflowPunct/>
        <w:topLinePunct w:val="0"/>
        <w:autoSpaceDE/>
        <w:autoSpaceDN/>
        <w:bidi w:val="0"/>
        <w:adjustRightInd/>
        <w:snapToGrid/>
        <w:spacing w:before="240" w:beforeLines="100" w:after="240" w:afterLines="100" w:line="576" w:lineRule="exact"/>
        <w:jc w:val="both"/>
        <w:textAlignment w:val="auto"/>
        <w:rPr>
          <w:rFonts w:hint="default" w:ascii="Times New Roman" w:hAnsi="Times New Roman" w:eastAsia="方正仿宋_GBK" w:cs="Times New Roman"/>
          <w:b w:val="0"/>
          <w:bCs w:val="0"/>
          <w:caps w:val="0"/>
          <w:color w:val="auto"/>
          <w:sz w:val="32"/>
          <w:szCs w:val="32"/>
          <w:lang w:val="en-US" w:eastAsia="zh-CN"/>
        </w:rPr>
      </w:pPr>
      <w:r>
        <w:rPr>
          <w:rFonts w:hint="eastAsia" w:ascii="Times New Roman" w:hAnsi="Times New Roman" w:eastAsia="方正仿宋_GBK" w:cs="Times New Roman"/>
          <w:b w:val="0"/>
          <w:bCs w:val="0"/>
          <w:caps w:val="0"/>
          <w:color w:val="auto"/>
          <w:sz w:val="32"/>
          <w:szCs w:val="32"/>
          <w:lang w:val="en-US" w:eastAsia="zh-CN"/>
        </w:rPr>
        <w:t>七、</w:t>
      </w:r>
      <w:r>
        <w:rPr>
          <w:rFonts w:hint="default" w:ascii="Times New Roman" w:hAnsi="Times New Roman" w:eastAsia="方正仿宋_GBK" w:cs="Times New Roman"/>
          <w:b w:val="0"/>
          <w:bCs w:val="0"/>
          <w:caps w:val="0"/>
          <w:color w:val="auto"/>
          <w:sz w:val="32"/>
          <w:szCs w:val="32"/>
          <w:lang w:val="en-US" w:eastAsia="zh-CN"/>
        </w:rPr>
        <w:t>人员配备及资质</w:t>
      </w:r>
    </w:p>
    <w:p w14:paraId="59F3079C">
      <w:pPr>
        <w:keepNext w:val="0"/>
        <w:keepLines w:val="0"/>
        <w:pageBreakBefore w:val="0"/>
        <w:widowControl w:val="0"/>
        <w:numPr>
          <w:ilvl w:val="0"/>
          <w:numId w:val="0"/>
        </w:numPr>
        <w:kinsoku/>
        <w:wordWrap/>
        <w:overflowPunct/>
        <w:topLinePunct w:val="0"/>
        <w:autoSpaceDE/>
        <w:autoSpaceDN/>
        <w:bidi w:val="0"/>
        <w:adjustRightInd/>
        <w:snapToGrid/>
        <w:spacing w:before="240" w:beforeLines="100" w:after="240" w:afterLines="100" w:line="576" w:lineRule="exact"/>
        <w:jc w:val="both"/>
        <w:textAlignment w:val="auto"/>
        <w:rPr>
          <w:rFonts w:hint="default" w:ascii="Times New Roman" w:hAnsi="Times New Roman" w:eastAsia="方正仿宋_GBK" w:cs="Times New Roman"/>
          <w:b w:val="0"/>
          <w:bCs w:val="0"/>
          <w:caps w:val="0"/>
          <w:color w:val="auto"/>
          <w:sz w:val="32"/>
          <w:szCs w:val="32"/>
          <w:lang w:val="en-US" w:eastAsia="zh-CN"/>
        </w:rPr>
      </w:pPr>
      <w:r>
        <w:rPr>
          <w:rFonts w:hint="eastAsia" w:ascii="Times New Roman" w:hAnsi="Times New Roman" w:eastAsia="方正仿宋_GBK" w:cs="Times New Roman"/>
          <w:b w:val="0"/>
          <w:bCs w:val="0"/>
          <w:caps w:val="0"/>
          <w:color w:val="auto"/>
          <w:sz w:val="32"/>
          <w:szCs w:val="32"/>
          <w:lang w:val="en-US" w:eastAsia="zh-CN"/>
        </w:rPr>
        <w:t>八、</w:t>
      </w:r>
      <w:r>
        <w:rPr>
          <w:rFonts w:hint="default" w:ascii="Times New Roman" w:hAnsi="Times New Roman" w:eastAsia="方正仿宋_GBK" w:cs="Times New Roman"/>
          <w:b w:val="0"/>
          <w:bCs w:val="0"/>
          <w:caps w:val="0"/>
          <w:color w:val="auto"/>
          <w:sz w:val="32"/>
          <w:szCs w:val="32"/>
          <w:lang w:val="en-US" w:eastAsia="zh-CN"/>
        </w:rPr>
        <w:t>服务方案</w:t>
      </w:r>
    </w:p>
    <w:p w14:paraId="6614ED2B">
      <w:pPr>
        <w:keepNext w:val="0"/>
        <w:keepLines w:val="0"/>
        <w:pageBreakBefore w:val="0"/>
        <w:widowControl w:val="0"/>
        <w:numPr>
          <w:ilvl w:val="0"/>
          <w:numId w:val="0"/>
        </w:numPr>
        <w:kinsoku/>
        <w:wordWrap/>
        <w:overflowPunct/>
        <w:topLinePunct w:val="0"/>
        <w:autoSpaceDE/>
        <w:autoSpaceDN/>
        <w:bidi w:val="0"/>
        <w:adjustRightInd/>
        <w:snapToGrid/>
        <w:spacing w:before="240" w:beforeLines="100" w:after="240" w:afterLines="100" w:line="576" w:lineRule="exact"/>
        <w:jc w:val="both"/>
        <w:textAlignment w:val="auto"/>
        <w:rPr>
          <w:rFonts w:hint="default" w:ascii="Times New Roman" w:hAnsi="Times New Roman" w:eastAsia="方正仿宋_GBK" w:cs="Times New Roman"/>
          <w:b w:val="0"/>
          <w:bCs w:val="0"/>
          <w:caps w:val="0"/>
          <w:color w:val="auto"/>
          <w:sz w:val="32"/>
          <w:szCs w:val="32"/>
          <w:lang w:val="en-US" w:eastAsia="zh-CN"/>
        </w:rPr>
      </w:pPr>
      <w:r>
        <w:rPr>
          <w:rFonts w:hint="eastAsia" w:ascii="Times New Roman" w:hAnsi="Times New Roman" w:eastAsia="方正仿宋_GBK" w:cs="Times New Roman"/>
          <w:b w:val="0"/>
          <w:bCs w:val="0"/>
          <w:caps w:val="0"/>
          <w:color w:val="auto"/>
          <w:sz w:val="32"/>
          <w:szCs w:val="32"/>
          <w:lang w:val="en-US" w:eastAsia="zh-CN"/>
        </w:rPr>
        <w:t>九、服务承诺</w:t>
      </w:r>
    </w:p>
    <w:p w14:paraId="6E6D5A81">
      <w:pPr>
        <w:keepNext w:val="0"/>
        <w:keepLines w:val="0"/>
        <w:pageBreakBefore w:val="0"/>
        <w:widowControl w:val="0"/>
        <w:numPr>
          <w:ilvl w:val="0"/>
          <w:numId w:val="0"/>
        </w:numPr>
        <w:kinsoku/>
        <w:wordWrap/>
        <w:overflowPunct/>
        <w:topLinePunct w:val="0"/>
        <w:autoSpaceDE/>
        <w:autoSpaceDN/>
        <w:bidi w:val="0"/>
        <w:adjustRightInd/>
        <w:snapToGrid/>
        <w:spacing w:before="240" w:beforeLines="100" w:after="240" w:afterLines="100" w:line="576" w:lineRule="exact"/>
        <w:jc w:val="both"/>
        <w:textAlignment w:val="auto"/>
        <w:rPr>
          <w:rFonts w:hint="default" w:ascii="Times New Roman" w:hAnsi="Times New Roman" w:eastAsia="方正仿宋_GBK" w:cs="Times New Roman"/>
          <w:b w:val="0"/>
          <w:bCs w:val="0"/>
          <w:caps w:val="0"/>
          <w:color w:val="auto"/>
          <w:sz w:val="32"/>
          <w:szCs w:val="32"/>
          <w:lang w:val="en-US" w:eastAsia="zh-CN"/>
        </w:rPr>
      </w:pPr>
    </w:p>
    <w:p w14:paraId="25886448">
      <w:pPr>
        <w:keepNext w:val="0"/>
        <w:keepLines w:val="0"/>
        <w:pageBreakBefore w:val="0"/>
        <w:widowControl w:val="0"/>
        <w:numPr>
          <w:ilvl w:val="0"/>
          <w:numId w:val="0"/>
        </w:numPr>
        <w:kinsoku/>
        <w:wordWrap/>
        <w:overflowPunct/>
        <w:topLinePunct w:val="0"/>
        <w:autoSpaceDE/>
        <w:autoSpaceDN/>
        <w:bidi w:val="0"/>
        <w:adjustRightInd/>
        <w:snapToGrid/>
        <w:spacing w:before="240" w:beforeLines="100" w:after="240" w:afterLines="100" w:line="576" w:lineRule="exact"/>
        <w:jc w:val="both"/>
        <w:textAlignment w:val="auto"/>
        <w:rPr>
          <w:rFonts w:hint="default" w:ascii="Times New Roman" w:hAnsi="Times New Roman" w:eastAsia="方正仿宋_GBK" w:cs="Times New Roman"/>
          <w:b w:val="0"/>
          <w:bCs w:val="0"/>
          <w:caps w:val="0"/>
          <w:color w:val="auto"/>
          <w:sz w:val="32"/>
          <w:szCs w:val="32"/>
          <w:lang w:val="en-US" w:eastAsia="zh-CN"/>
        </w:rPr>
      </w:pPr>
    </w:p>
    <w:p w14:paraId="7E6CCDFF">
      <w:pPr>
        <w:keepNext w:val="0"/>
        <w:keepLines w:val="0"/>
        <w:pageBreakBefore w:val="0"/>
        <w:widowControl w:val="0"/>
        <w:numPr>
          <w:ilvl w:val="0"/>
          <w:numId w:val="0"/>
        </w:numPr>
        <w:kinsoku/>
        <w:wordWrap/>
        <w:overflowPunct/>
        <w:topLinePunct w:val="0"/>
        <w:autoSpaceDE/>
        <w:autoSpaceDN/>
        <w:bidi w:val="0"/>
        <w:adjustRightInd/>
        <w:snapToGrid/>
        <w:spacing w:before="240" w:beforeLines="100" w:after="240" w:afterLines="100" w:line="576" w:lineRule="exact"/>
        <w:jc w:val="both"/>
        <w:textAlignment w:val="auto"/>
        <w:rPr>
          <w:rFonts w:hint="default" w:ascii="Times New Roman" w:hAnsi="Times New Roman" w:eastAsia="方正仿宋_GBK" w:cs="Times New Roman"/>
          <w:b w:val="0"/>
          <w:bCs w:val="0"/>
          <w:caps w:val="0"/>
          <w:color w:val="auto"/>
          <w:sz w:val="32"/>
          <w:szCs w:val="32"/>
          <w:lang w:val="en-US" w:eastAsia="zh-CN"/>
        </w:rPr>
      </w:pPr>
    </w:p>
    <w:p w14:paraId="25BDCE09">
      <w:pPr>
        <w:keepNext w:val="0"/>
        <w:keepLines w:val="0"/>
        <w:pageBreakBefore w:val="0"/>
        <w:widowControl w:val="0"/>
        <w:numPr>
          <w:ilvl w:val="0"/>
          <w:numId w:val="0"/>
        </w:numPr>
        <w:kinsoku/>
        <w:wordWrap/>
        <w:overflowPunct/>
        <w:topLinePunct w:val="0"/>
        <w:autoSpaceDE/>
        <w:autoSpaceDN/>
        <w:bidi w:val="0"/>
        <w:adjustRightInd/>
        <w:snapToGrid/>
        <w:spacing w:before="240" w:beforeLines="100" w:after="240" w:afterLines="100" w:line="576" w:lineRule="exact"/>
        <w:jc w:val="both"/>
        <w:textAlignment w:val="auto"/>
        <w:rPr>
          <w:rFonts w:hint="default" w:ascii="Times New Roman" w:hAnsi="Times New Roman" w:eastAsia="方正仿宋_GBK" w:cs="Times New Roman"/>
          <w:b w:val="0"/>
          <w:bCs w:val="0"/>
          <w:caps w:val="0"/>
          <w:color w:val="auto"/>
          <w:sz w:val="32"/>
          <w:szCs w:val="32"/>
          <w:lang w:val="en-US" w:eastAsia="zh-CN"/>
        </w:rPr>
      </w:pPr>
    </w:p>
    <w:p w14:paraId="3C3D675D">
      <w:pPr>
        <w:keepNext w:val="0"/>
        <w:keepLines w:val="0"/>
        <w:pageBreakBefore w:val="0"/>
        <w:widowControl w:val="0"/>
        <w:numPr>
          <w:ilvl w:val="0"/>
          <w:numId w:val="0"/>
        </w:numPr>
        <w:kinsoku/>
        <w:wordWrap/>
        <w:overflowPunct/>
        <w:topLinePunct w:val="0"/>
        <w:autoSpaceDE/>
        <w:autoSpaceDN/>
        <w:bidi w:val="0"/>
        <w:adjustRightInd/>
        <w:snapToGrid/>
        <w:spacing w:before="240" w:beforeLines="100" w:after="240" w:afterLines="100" w:line="576" w:lineRule="exact"/>
        <w:jc w:val="both"/>
        <w:textAlignment w:val="auto"/>
        <w:rPr>
          <w:rFonts w:hint="default" w:ascii="Times New Roman" w:hAnsi="Times New Roman" w:eastAsia="方正仿宋_GBK" w:cs="Times New Roman"/>
          <w:b w:val="0"/>
          <w:bCs w:val="0"/>
          <w:caps w:val="0"/>
          <w:color w:val="auto"/>
          <w:sz w:val="32"/>
          <w:szCs w:val="32"/>
          <w:lang w:val="en-US" w:eastAsia="zh-CN"/>
        </w:rPr>
      </w:pPr>
    </w:p>
    <w:p w14:paraId="3648D641">
      <w:pPr>
        <w:keepNext w:val="0"/>
        <w:keepLines w:val="0"/>
        <w:pageBreakBefore w:val="0"/>
        <w:widowControl w:val="0"/>
        <w:numPr>
          <w:ilvl w:val="0"/>
          <w:numId w:val="0"/>
        </w:numPr>
        <w:kinsoku/>
        <w:wordWrap/>
        <w:overflowPunct/>
        <w:topLinePunct w:val="0"/>
        <w:autoSpaceDE/>
        <w:autoSpaceDN/>
        <w:bidi w:val="0"/>
        <w:adjustRightInd/>
        <w:snapToGrid/>
        <w:spacing w:before="240" w:beforeLines="100" w:after="240" w:afterLines="100" w:line="576" w:lineRule="exact"/>
        <w:jc w:val="both"/>
        <w:textAlignment w:val="auto"/>
        <w:rPr>
          <w:rFonts w:hint="default" w:ascii="Times New Roman" w:hAnsi="Times New Roman" w:eastAsia="方正仿宋_GBK" w:cs="Times New Roman"/>
          <w:b w:val="0"/>
          <w:bCs w:val="0"/>
          <w:caps w:val="0"/>
          <w:color w:val="auto"/>
          <w:sz w:val="32"/>
          <w:szCs w:val="32"/>
          <w:lang w:val="en-US" w:eastAsia="zh-CN"/>
        </w:rPr>
      </w:pPr>
    </w:p>
    <w:p w14:paraId="061628CA">
      <w:pPr>
        <w:keepNext w:val="0"/>
        <w:keepLines w:val="0"/>
        <w:pageBreakBefore w:val="0"/>
        <w:widowControl w:val="0"/>
        <w:kinsoku/>
        <w:wordWrap/>
        <w:overflowPunct/>
        <w:topLinePunct w:val="0"/>
        <w:autoSpaceDE/>
        <w:autoSpaceDN/>
        <w:bidi w:val="0"/>
        <w:adjustRightInd/>
        <w:snapToGrid/>
        <w:spacing w:before="240" w:beforeLines="100" w:after="240" w:afterLines="100" w:line="576" w:lineRule="exact"/>
        <w:jc w:val="center"/>
        <w:textAlignment w:val="auto"/>
        <w:rPr>
          <w:rFonts w:hint="default" w:ascii="Times New Roman" w:hAnsi="Times New Roman" w:eastAsia="方正黑体_GBK" w:cs="Times New Roman"/>
          <w:b w:val="0"/>
          <w:bCs w:val="0"/>
          <w:caps w:val="0"/>
          <w:color w:val="auto"/>
          <w:sz w:val="32"/>
          <w:szCs w:val="32"/>
        </w:rPr>
      </w:pPr>
      <w:r>
        <w:rPr>
          <w:rFonts w:hint="default" w:ascii="Times New Roman" w:hAnsi="Times New Roman" w:eastAsia="方正黑体_GBK" w:cs="Times New Roman"/>
          <w:b w:val="0"/>
          <w:bCs w:val="0"/>
          <w:caps w:val="0"/>
          <w:color w:val="auto"/>
          <w:sz w:val="32"/>
          <w:szCs w:val="32"/>
          <w:lang w:val="en-US" w:eastAsia="zh-CN"/>
        </w:rPr>
        <w:t>一、</w:t>
      </w:r>
      <w:r>
        <w:rPr>
          <w:rFonts w:hint="default" w:ascii="Times New Roman" w:hAnsi="Times New Roman" w:eastAsia="方正黑体_GBK" w:cs="Times New Roman"/>
          <w:b w:val="0"/>
          <w:bCs w:val="0"/>
          <w:caps w:val="0"/>
          <w:color w:val="auto"/>
          <w:sz w:val="32"/>
          <w:szCs w:val="32"/>
        </w:rPr>
        <w:t>比选函</w:t>
      </w:r>
    </w:p>
    <w:p w14:paraId="5C6C160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caps w:val="0"/>
          <w:color w:val="auto"/>
          <w:sz w:val="32"/>
          <w:szCs w:val="32"/>
          <w:u w:val="single"/>
          <w:lang w:eastAsia="zh-CN"/>
        </w:rPr>
      </w:pPr>
      <w:r>
        <w:rPr>
          <w:rFonts w:hint="default" w:ascii="Times New Roman" w:hAnsi="Times New Roman" w:eastAsia="方正仿宋_GBK" w:cs="Times New Roman"/>
          <w:caps w:val="0"/>
          <w:color w:val="auto"/>
          <w:sz w:val="32"/>
          <w:szCs w:val="32"/>
        </w:rPr>
        <w:t>致：</w:t>
      </w:r>
      <w:r>
        <w:rPr>
          <w:rFonts w:hint="default" w:ascii="Times New Roman" w:hAnsi="Times New Roman" w:eastAsia="方正仿宋_GBK" w:cs="Times New Roman"/>
          <w:b/>
          <w:caps w:val="0"/>
          <w:color w:val="auto"/>
          <w:sz w:val="32"/>
          <w:szCs w:val="32"/>
          <w:u w:val="single"/>
          <w:lang w:eastAsia="zh-CN"/>
        </w:rPr>
        <w:t>（</w:t>
      </w:r>
      <w:r>
        <w:rPr>
          <w:rFonts w:hint="default" w:ascii="Times New Roman" w:hAnsi="Times New Roman" w:eastAsia="方正仿宋_GBK" w:cs="Times New Roman"/>
          <w:b/>
          <w:caps w:val="0"/>
          <w:color w:val="auto"/>
          <w:sz w:val="32"/>
          <w:szCs w:val="32"/>
          <w:u w:val="single"/>
          <w:lang w:val="en-US" w:eastAsia="zh-CN"/>
        </w:rPr>
        <w:t>采购方</w:t>
      </w:r>
      <w:r>
        <w:rPr>
          <w:rFonts w:hint="default" w:ascii="Times New Roman" w:hAnsi="Times New Roman" w:eastAsia="方正仿宋_GBK" w:cs="Times New Roman"/>
          <w:b/>
          <w:caps w:val="0"/>
          <w:color w:val="auto"/>
          <w:sz w:val="32"/>
          <w:szCs w:val="32"/>
          <w:u w:val="single"/>
          <w:lang w:eastAsia="zh-CN"/>
        </w:rPr>
        <w:t>）</w:t>
      </w:r>
    </w:p>
    <w:p w14:paraId="4DE220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根据贵方为</w:t>
      </w:r>
      <w:r>
        <w:rPr>
          <w:rFonts w:hint="default" w:ascii="Times New Roman" w:hAnsi="Times New Roman" w:eastAsia="方正仿宋_GBK" w:cs="Times New Roman"/>
          <w:caps w:val="0"/>
          <w:color w:val="auto"/>
          <w:sz w:val="32"/>
          <w:szCs w:val="32"/>
          <w:u w:val="single"/>
        </w:rPr>
        <w:t>（  项目名称  ）</w:t>
      </w:r>
      <w:r>
        <w:rPr>
          <w:rFonts w:hint="default" w:ascii="Times New Roman" w:hAnsi="Times New Roman" w:eastAsia="方正仿宋_GBK" w:cs="Times New Roman"/>
          <w:caps w:val="0"/>
          <w:color w:val="auto"/>
          <w:sz w:val="32"/>
          <w:szCs w:val="32"/>
        </w:rPr>
        <w:t>项目比选采购服务的比选要求</w:t>
      </w:r>
      <w:r>
        <w:rPr>
          <w:rFonts w:hint="default" w:ascii="Times New Roman" w:hAnsi="Times New Roman" w:eastAsia="方正仿宋_GBK" w:cs="Times New Roman"/>
          <w:caps w:val="0"/>
          <w:color w:val="auto"/>
          <w:sz w:val="32"/>
          <w:szCs w:val="32"/>
          <w:lang w:eastAsia="zh-CN"/>
        </w:rPr>
        <w:t>，</w:t>
      </w:r>
      <w:r>
        <w:rPr>
          <w:rFonts w:hint="default" w:ascii="Times New Roman" w:hAnsi="Times New Roman" w:eastAsia="方正仿宋_GBK" w:cs="Times New Roman"/>
          <w:caps w:val="0"/>
          <w:color w:val="auto"/>
          <w:sz w:val="32"/>
          <w:szCs w:val="32"/>
          <w:u w:val="single"/>
        </w:rPr>
        <w:t>（  姓名、职务    ）</w:t>
      </w:r>
      <w:r>
        <w:rPr>
          <w:rFonts w:hint="default" w:ascii="Times New Roman" w:hAnsi="Times New Roman" w:eastAsia="方正仿宋_GBK" w:cs="Times New Roman"/>
          <w:caps w:val="0"/>
          <w:color w:val="auto"/>
          <w:sz w:val="32"/>
          <w:szCs w:val="32"/>
        </w:rPr>
        <w:t>经正式授权并代表</w:t>
      </w:r>
      <w:r>
        <w:rPr>
          <w:rFonts w:hint="default" w:ascii="Times New Roman" w:hAnsi="Times New Roman" w:eastAsia="方正仿宋_GBK" w:cs="Times New Roman"/>
          <w:caps w:val="0"/>
          <w:color w:val="auto"/>
          <w:sz w:val="32"/>
          <w:szCs w:val="32"/>
          <w:lang w:eastAsia="zh-CN"/>
        </w:rPr>
        <w:t>服务商</w:t>
      </w:r>
      <w:r>
        <w:rPr>
          <w:rFonts w:hint="default" w:ascii="Times New Roman" w:hAnsi="Times New Roman" w:eastAsia="方正仿宋_GBK" w:cs="Times New Roman"/>
          <w:caps w:val="0"/>
          <w:color w:val="auto"/>
          <w:sz w:val="32"/>
          <w:szCs w:val="32"/>
          <w:u w:val="single"/>
        </w:rPr>
        <w:t xml:space="preserve">（  </w:t>
      </w:r>
      <w:r>
        <w:rPr>
          <w:rFonts w:hint="default" w:ascii="Times New Roman" w:hAnsi="Times New Roman" w:eastAsia="方正仿宋_GBK" w:cs="Times New Roman"/>
          <w:caps w:val="0"/>
          <w:color w:val="auto"/>
          <w:sz w:val="32"/>
          <w:szCs w:val="32"/>
          <w:u w:val="single"/>
          <w:lang w:eastAsia="zh-CN"/>
        </w:rPr>
        <w:t>服务商</w:t>
      </w:r>
      <w:r>
        <w:rPr>
          <w:rFonts w:hint="default" w:ascii="Times New Roman" w:hAnsi="Times New Roman" w:eastAsia="方正仿宋_GBK" w:cs="Times New Roman"/>
          <w:caps w:val="0"/>
          <w:color w:val="auto"/>
          <w:sz w:val="32"/>
          <w:szCs w:val="32"/>
          <w:u w:val="single"/>
        </w:rPr>
        <w:t>名称、地址  ）</w:t>
      </w:r>
      <w:r>
        <w:rPr>
          <w:rFonts w:hint="default" w:ascii="Times New Roman" w:hAnsi="Times New Roman" w:eastAsia="方正仿宋_GBK" w:cs="Times New Roman"/>
          <w:caps w:val="0"/>
          <w:color w:val="auto"/>
          <w:sz w:val="32"/>
          <w:szCs w:val="32"/>
        </w:rPr>
        <w:t>提交比选响应文件。据此函，签字代表宣布同意如下：</w:t>
      </w:r>
    </w:p>
    <w:p w14:paraId="06676D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lang w:val="en-US" w:eastAsia="zh-CN"/>
        </w:rPr>
        <w:t>1.</w:t>
      </w:r>
      <w:r>
        <w:rPr>
          <w:rFonts w:hint="default" w:ascii="Times New Roman" w:hAnsi="Times New Roman" w:eastAsia="方正仿宋_GBK" w:cs="Times New Roman"/>
          <w:caps w:val="0"/>
          <w:color w:val="auto"/>
          <w:sz w:val="32"/>
          <w:szCs w:val="32"/>
        </w:rPr>
        <w:t>我方将按比选文件的规定履行合同责任和义务。</w:t>
      </w:r>
    </w:p>
    <w:p w14:paraId="5BC422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lang w:val="en-US" w:eastAsia="zh-CN"/>
        </w:rPr>
        <w:t>2.</w:t>
      </w:r>
      <w:r>
        <w:rPr>
          <w:rFonts w:hint="default" w:ascii="Times New Roman" w:hAnsi="Times New Roman" w:eastAsia="方正仿宋_GBK" w:cs="Times New Roman"/>
          <w:caps w:val="0"/>
          <w:color w:val="auto"/>
          <w:sz w:val="32"/>
          <w:szCs w:val="32"/>
        </w:rPr>
        <w:t>我方已详细阅读了全部比选文件，包括有关资料文件及补充通知（如果有）。我们完全理解并同意放弃对这方面有不明及误解的权力。</w:t>
      </w:r>
    </w:p>
    <w:p w14:paraId="235729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lang w:val="en-US" w:eastAsia="zh-CN"/>
        </w:rPr>
        <w:t>3.</w:t>
      </w:r>
      <w:r>
        <w:rPr>
          <w:rFonts w:hint="default" w:ascii="Times New Roman" w:hAnsi="Times New Roman" w:eastAsia="方正仿宋_GBK" w:cs="Times New Roman"/>
          <w:caps w:val="0"/>
          <w:color w:val="auto"/>
          <w:sz w:val="32"/>
          <w:szCs w:val="32"/>
        </w:rPr>
        <w:t>我方接受本项目比选</w:t>
      </w:r>
      <w:r>
        <w:rPr>
          <w:rFonts w:hint="default" w:ascii="Times New Roman" w:hAnsi="Times New Roman" w:eastAsia="方正仿宋_GBK" w:cs="Times New Roman"/>
          <w:caps w:val="0"/>
          <w:color w:val="auto"/>
          <w:sz w:val="32"/>
          <w:szCs w:val="32"/>
          <w:lang w:val="en-US" w:eastAsia="zh-CN"/>
        </w:rPr>
        <w:t>公告</w:t>
      </w:r>
      <w:r>
        <w:rPr>
          <w:rFonts w:hint="default" w:ascii="Times New Roman" w:hAnsi="Times New Roman" w:eastAsia="方正仿宋_GBK" w:cs="Times New Roman"/>
          <w:caps w:val="0"/>
          <w:color w:val="auto"/>
          <w:sz w:val="32"/>
          <w:szCs w:val="32"/>
        </w:rPr>
        <w:t>中规定的比选</w:t>
      </w:r>
      <w:r>
        <w:rPr>
          <w:rFonts w:hint="eastAsia" w:ascii="Times New Roman" w:hAnsi="Times New Roman" w:eastAsia="方正仿宋_GBK" w:cs="Times New Roman"/>
          <w:caps w:val="0"/>
          <w:color w:val="auto"/>
          <w:sz w:val="32"/>
          <w:szCs w:val="32"/>
          <w:lang w:val="en-US" w:eastAsia="zh-CN"/>
        </w:rPr>
        <w:t>文件递交</w:t>
      </w:r>
      <w:r>
        <w:rPr>
          <w:rFonts w:hint="default" w:ascii="Times New Roman" w:hAnsi="Times New Roman" w:eastAsia="方正仿宋_GBK" w:cs="Times New Roman"/>
          <w:caps w:val="0"/>
          <w:color w:val="auto"/>
          <w:sz w:val="32"/>
          <w:szCs w:val="32"/>
        </w:rPr>
        <w:t>有效期。</w:t>
      </w:r>
    </w:p>
    <w:p w14:paraId="4A61DD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lang w:val="en-US" w:eastAsia="zh-CN"/>
        </w:rPr>
        <w:t>4.</w:t>
      </w:r>
      <w:r>
        <w:rPr>
          <w:rFonts w:hint="default" w:ascii="Times New Roman" w:hAnsi="Times New Roman" w:eastAsia="方正仿宋_GBK" w:cs="Times New Roman"/>
          <w:caps w:val="0"/>
          <w:color w:val="auto"/>
          <w:sz w:val="32"/>
          <w:szCs w:val="32"/>
        </w:rPr>
        <w:t>我方同意提供按照贵方可能要求的与其比选有关的一切数据或资料，完全理解贵方不一定接受最低价的比选或收到的任何比选，完全理解贵方对</w:t>
      </w:r>
      <w:r>
        <w:rPr>
          <w:rFonts w:hint="default" w:ascii="Times New Roman" w:hAnsi="Times New Roman" w:eastAsia="方正仿宋_GBK" w:cs="Times New Roman"/>
          <w:caps w:val="0"/>
          <w:color w:val="auto"/>
          <w:sz w:val="32"/>
          <w:szCs w:val="32"/>
          <w:lang w:val="en-US" w:eastAsia="zh-CN"/>
        </w:rPr>
        <w:t>比选</w:t>
      </w:r>
      <w:r>
        <w:rPr>
          <w:rFonts w:hint="default" w:ascii="Times New Roman" w:hAnsi="Times New Roman" w:eastAsia="方正仿宋_GBK" w:cs="Times New Roman"/>
          <w:caps w:val="0"/>
          <w:color w:val="auto"/>
          <w:sz w:val="32"/>
          <w:szCs w:val="32"/>
        </w:rPr>
        <w:t>资料的保密且不解释任何</w:t>
      </w:r>
      <w:r>
        <w:rPr>
          <w:rFonts w:hint="default" w:ascii="Times New Roman" w:hAnsi="Times New Roman" w:eastAsia="方正仿宋_GBK" w:cs="Times New Roman"/>
          <w:caps w:val="0"/>
          <w:color w:val="auto"/>
          <w:sz w:val="32"/>
          <w:szCs w:val="32"/>
          <w:lang w:val="en-US" w:eastAsia="zh-CN"/>
        </w:rPr>
        <w:t>落选</w:t>
      </w:r>
      <w:r>
        <w:rPr>
          <w:rFonts w:hint="default" w:ascii="Times New Roman" w:hAnsi="Times New Roman" w:eastAsia="方正仿宋_GBK" w:cs="Times New Roman"/>
          <w:caps w:val="0"/>
          <w:color w:val="auto"/>
          <w:sz w:val="32"/>
          <w:szCs w:val="32"/>
        </w:rPr>
        <w:t>原因。</w:t>
      </w:r>
    </w:p>
    <w:p w14:paraId="5B8ED96F">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方正仿宋_GBK" w:cs="Times New Roman"/>
          <w:caps w:val="0"/>
          <w:color w:val="auto"/>
          <w:sz w:val="32"/>
          <w:szCs w:val="32"/>
        </w:rPr>
      </w:pPr>
    </w:p>
    <w:p w14:paraId="14AD317F">
      <w:pPr>
        <w:keepNext w:val="0"/>
        <w:keepLines w:val="0"/>
        <w:pageBreakBefore w:val="0"/>
        <w:widowControl w:val="0"/>
        <w:kinsoku/>
        <w:wordWrap/>
        <w:overflowPunct/>
        <w:topLinePunct w:val="0"/>
        <w:autoSpaceDE/>
        <w:autoSpaceDN/>
        <w:bidi w:val="0"/>
        <w:adjustRightInd/>
        <w:snapToGrid/>
        <w:spacing w:line="560" w:lineRule="exact"/>
        <w:ind w:firstLine="697" w:firstLineChars="218"/>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比选</w:t>
      </w:r>
      <w:r>
        <w:rPr>
          <w:rFonts w:hint="default" w:ascii="Times New Roman" w:hAnsi="Times New Roman" w:eastAsia="方正仿宋_GBK" w:cs="Times New Roman"/>
          <w:caps w:val="0"/>
          <w:color w:val="auto"/>
          <w:sz w:val="32"/>
          <w:szCs w:val="32"/>
          <w:lang w:val="en-US" w:eastAsia="zh-CN"/>
        </w:rPr>
        <w:t>服务</w:t>
      </w:r>
      <w:r>
        <w:rPr>
          <w:rFonts w:hint="default" w:ascii="Times New Roman" w:hAnsi="Times New Roman" w:eastAsia="方正仿宋_GBK" w:cs="Times New Roman"/>
          <w:caps w:val="0"/>
          <w:color w:val="auto"/>
          <w:sz w:val="32"/>
          <w:szCs w:val="32"/>
        </w:rPr>
        <w:t>商：</w:t>
      </w:r>
      <w:r>
        <w:rPr>
          <w:rFonts w:hint="default" w:ascii="Times New Roman" w:hAnsi="Times New Roman" w:eastAsia="方正仿宋_GBK" w:cs="Times New Roman"/>
          <w:caps w:val="0"/>
          <w:color w:val="auto"/>
          <w:sz w:val="32"/>
          <w:szCs w:val="32"/>
          <w:u w:val="single"/>
        </w:rPr>
        <w:t xml:space="preserve">                </w:t>
      </w:r>
      <w:r>
        <w:rPr>
          <w:rFonts w:hint="default" w:ascii="Times New Roman" w:hAnsi="Times New Roman" w:eastAsia="方正仿宋_GBK" w:cs="Times New Roman"/>
          <w:caps w:val="0"/>
          <w:color w:val="auto"/>
          <w:sz w:val="32"/>
          <w:szCs w:val="32"/>
        </w:rPr>
        <w:t>（盖章）</w:t>
      </w:r>
    </w:p>
    <w:p w14:paraId="62B73B3E">
      <w:pPr>
        <w:keepNext w:val="0"/>
        <w:keepLines w:val="0"/>
        <w:pageBreakBefore w:val="0"/>
        <w:widowControl w:val="0"/>
        <w:kinsoku/>
        <w:wordWrap/>
        <w:overflowPunct/>
        <w:topLinePunct w:val="0"/>
        <w:autoSpaceDE/>
        <w:autoSpaceDN/>
        <w:bidi w:val="0"/>
        <w:adjustRightInd/>
        <w:snapToGrid/>
        <w:spacing w:line="560" w:lineRule="exact"/>
        <w:ind w:firstLine="697" w:firstLineChars="218"/>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法定代表人或被授权代表人：</w:t>
      </w:r>
      <w:r>
        <w:rPr>
          <w:rFonts w:hint="default" w:ascii="Times New Roman" w:hAnsi="Times New Roman" w:eastAsia="方正仿宋_GBK" w:cs="Times New Roman"/>
          <w:caps w:val="0"/>
          <w:color w:val="auto"/>
          <w:sz w:val="32"/>
          <w:szCs w:val="32"/>
          <w:u w:val="single"/>
        </w:rPr>
        <w:t xml:space="preserve">            </w:t>
      </w:r>
      <w:r>
        <w:rPr>
          <w:rFonts w:hint="default" w:ascii="Times New Roman" w:hAnsi="Times New Roman" w:eastAsia="方正仿宋_GBK" w:cs="Times New Roman"/>
          <w:caps w:val="0"/>
          <w:color w:val="auto"/>
          <w:sz w:val="32"/>
          <w:szCs w:val="32"/>
        </w:rPr>
        <w:t>（签字或印章）</w:t>
      </w:r>
    </w:p>
    <w:p w14:paraId="677EA89B">
      <w:pPr>
        <w:keepNext w:val="0"/>
        <w:keepLines w:val="0"/>
        <w:pageBreakBefore w:val="0"/>
        <w:widowControl w:val="0"/>
        <w:kinsoku/>
        <w:wordWrap/>
        <w:overflowPunct/>
        <w:topLinePunct w:val="0"/>
        <w:autoSpaceDE/>
        <w:autoSpaceDN/>
        <w:bidi w:val="0"/>
        <w:adjustRightInd/>
        <w:snapToGrid/>
        <w:spacing w:line="560" w:lineRule="exact"/>
        <w:ind w:firstLine="697" w:firstLineChars="218"/>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电话：</w:t>
      </w:r>
      <w:r>
        <w:rPr>
          <w:rFonts w:hint="default" w:ascii="Times New Roman" w:hAnsi="Times New Roman" w:eastAsia="方正仿宋_GBK" w:cs="Times New Roman"/>
          <w:caps w:val="0"/>
          <w:color w:val="auto"/>
          <w:sz w:val="32"/>
          <w:szCs w:val="32"/>
          <w:u w:val="single"/>
        </w:rPr>
        <w:t xml:space="preserve">               </w:t>
      </w:r>
      <w:r>
        <w:rPr>
          <w:rFonts w:hint="default" w:ascii="Times New Roman" w:hAnsi="Times New Roman" w:eastAsia="方正仿宋_GBK" w:cs="Times New Roman"/>
          <w:caps w:val="0"/>
          <w:color w:val="auto"/>
          <w:sz w:val="32"/>
          <w:szCs w:val="32"/>
        </w:rPr>
        <w:t>传真：</w:t>
      </w:r>
      <w:r>
        <w:rPr>
          <w:rFonts w:hint="default" w:ascii="Times New Roman" w:hAnsi="Times New Roman" w:eastAsia="方正仿宋_GBK" w:cs="Times New Roman"/>
          <w:caps w:val="0"/>
          <w:color w:val="auto"/>
          <w:sz w:val="32"/>
          <w:szCs w:val="32"/>
          <w:u w:val="single"/>
        </w:rPr>
        <w:t xml:space="preserve">     </w:t>
      </w:r>
      <w:r>
        <w:rPr>
          <w:rFonts w:hint="default" w:ascii="Times New Roman" w:hAnsi="Times New Roman" w:eastAsia="方正仿宋_GBK" w:cs="Times New Roman"/>
          <w:caps w:val="0"/>
          <w:color w:val="auto"/>
          <w:sz w:val="32"/>
          <w:szCs w:val="32"/>
          <w:u w:val="single"/>
          <w:lang w:val="en-US" w:eastAsia="zh-CN"/>
        </w:rPr>
        <w:t xml:space="preserve">     </w:t>
      </w:r>
      <w:r>
        <w:rPr>
          <w:rFonts w:hint="default" w:ascii="Times New Roman" w:hAnsi="Times New Roman" w:eastAsia="方正仿宋_GBK" w:cs="Times New Roman"/>
          <w:caps w:val="0"/>
          <w:color w:val="auto"/>
          <w:sz w:val="32"/>
          <w:szCs w:val="32"/>
          <w:u w:val="single"/>
        </w:rPr>
        <w:t xml:space="preserve">   </w:t>
      </w:r>
    </w:p>
    <w:p w14:paraId="568424DB">
      <w:pPr>
        <w:keepNext w:val="0"/>
        <w:keepLines w:val="0"/>
        <w:pageBreakBefore w:val="0"/>
        <w:widowControl w:val="0"/>
        <w:kinsoku/>
        <w:wordWrap/>
        <w:overflowPunct/>
        <w:topLinePunct w:val="0"/>
        <w:autoSpaceDE/>
        <w:autoSpaceDN/>
        <w:bidi w:val="0"/>
        <w:adjustRightInd/>
        <w:snapToGrid/>
        <w:spacing w:line="560" w:lineRule="exact"/>
        <w:ind w:firstLine="697" w:firstLineChars="218"/>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日期：</w:t>
      </w:r>
      <w:r>
        <w:rPr>
          <w:rFonts w:hint="default" w:ascii="Times New Roman" w:hAnsi="Times New Roman" w:eastAsia="方正仿宋_GBK" w:cs="Times New Roman"/>
          <w:caps w:val="0"/>
          <w:color w:val="auto"/>
          <w:sz w:val="32"/>
          <w:szCs w:val="32"/>
          <w:u w:val="single"/>
        </w:rPr>
        <w:t xml:space="preserve">       </w:t>
      </w:r>
      <w:r>
        <w:rPr>
          <w:rFonts w:hint="default" w:ascii="Times New Roman" w:hAnsi="Times New Roman" w:eastAsia="方正仿宋_GBK" w:cs="Times New Roman"/>
          <w:caps w:val="0"/>
          <w:color w:val="auto"/>
          <w:sz w:val="32"/>
          <w:szCs w:val="32"/>
        </w:rPr>
        <w:t>年</w:t>
      </w:r>
      <w:r>
        <w:rPr>
          <w:rFonts w:hint="default" w:ascii="Times New Roman" w:hAnsi="Times New Roman" w:eastAsia="方正仿宋_GBK" w:cs="Times New Roman"/>
          <w:caps w:val="0"/>
          <w:color w:val="auto"/>
          <w:sz w:val="32"/>
          <w:szCs w:val="32"/>
          <w:u w:val="single"/>
        </w:rPr>
        <w:t xml:space="preserve">    </w:t>
      </w:r>
      <w:r>
        <w:rPr>
          <w:rFonts w:hint="default" w:ascii="Times New Roman" w:hAnsi="Times New Roman" w:eastAsia="方正仿宋_GBK" w:cs="Times New Roman"/>
          <w:caps w:val="0"/>
          <w:color w:val="auto"/>
          <w:sz w:val="32"/>
          <w:szCs w:val="32"/>
        </w:rPr>
        <w:t>月</w:t>
      </w:r>
      <w:r>
        <w:rPr>
          <w:rFonts w:hint="default" w:ascii="Times New Roman" w:hAnsi="Times New Roman" w:eastAsia="方正仿宋_GBK" w:cs="Times New Roman"/>
          <w:caps w:val="0"/>
          <w:color w:val="auto"/>
          <w:sz w:val="32"/>
          <w:szCs w:val="32"/>
          <w:u w:val="single"/>
        </w:rPr>
        <w:t xml:space="preserve">    </w:t>
      </w:r>
      <w:r>
        <w:rPr>
          <w:rFonts w:hint="default" w:ascii="Times New Roman" w:hAnsi="Times New Roman" w:eastAsia="方正仿宋_GBK" w:cs="Times New Roman"/>
          <w:caps w:val="0"/>
          <w:color w:val="auto"/>
          <w:sz w:val="32"/>
          <w:szCs w:val="32"/>
        </w:rPr>
        <w:t>日</w:t>
      </w:r>
    </w:p>
    <w:p w14:paraId="7772720B">
      <w:pPr>
        <w:pStyle w:val="12"/>
        <w:spacing w:before="190" w:after="190"/>
        <w:jc w:val="left"/>
        <w:rPr>
          <w:rFonts w:hint="default" w:ascii="Times New Roman" w:hAnsi="Times New Roman" w:eastAsia="仿宋_GB2312" w:cs="Times New Roman"/>
          <w:caps w:val="0"/>
          <w:strike/>
          <w:color w:val="auto"/>
          <w:sz w:val="24"/>
        </w:rPr>
      </w:pPr>
      <w:r>
        <w:rPr>
          <w:rFonts w:hint="default" w:ascii="Times New Roman" w:hAnsi="Times New Roman" w:eastAsia="仿宋_GB2312" w:cs="Times New Roman"/>
          <w:caps w:val="0"/>
          <w:color w:val="auto"/>
          <w:sz w:val="24"/>
        </w:rPr>
        <w:br w:type="page"/>
      </w:r>
      <w:bookmarkStart w:id="0" w:name="_Toc1666"/>
      <w:bookmarkStart w:id="1" w:name="_Toc6313"/>
      <w:bookmarkStart w:id="2" w:name="_Toc9836"/>
    </w:p>
    <w:p w14:paraId="72846CF3">
      <w:pPr>
        <w:spacing w:before="240" w:beforeLines="100" w:after="240" w:afterLines="100"/>
        <w:jc w:val="center"/>
        <w:rPr>
          <w:rFonts w:hint="default" w:ascii="Times New Roman" w:hAnsi="Times New Roman" w:eastAsia="方正黑体_GBK" w:cs="Times New Roman"/>
          <w:b w:val="0"/>
          <w:bCs w:val="0"/>
          <w:caps w:val="0"/>
          <w:color w:val="auto"/>
          <w:sz w:val="32"/>
          <w:szCs w:val="32"/>
        </w:rPr>
      </w:pPr>
      <w:r>
        <w:rPr>
          <w:rFonts w:hint="default" w:ascii="Times New Roman" w:hAnsi="Times New Roman" w:eastAsia="方正黑体_GBK" w:cs="Times New Roman"/>
          <w:b w:val="0"/>
          <w:bCs w:val="0"/>
          <w:caps w:val="0"/>
          <w:color w:val="auto"/>
          <w:sz w:val="32"/>
          <w:szCs w:val="32"/>
          <w:lang w:val="en-US" w:eastAsia="zh-CN"/>
        </w:rPr>
        <w:t>二、</w:t>
      </w:r>
      <w:r>
        <w:rPr>
          <w:rFonts w:hint="default" w:ascii="Times New Roman" w:hAnsi="Times New Roman" w:eastAsia="方正黑体_GBK" w:cs="Times New Roman"/>
          <w:b w:val="0"/>
          <w:bCs w:val="0"/>
          <w:caps w:val="0"/>
          <w:color w:val="auto"/>
          <w:sz w:val="32"/>
          <w:szCs w:val="32"/>
          <w:lang w:eastAsia="zh-CN"/>
        </w:rPr>
        <w:t>服务商</w:t>
      </w:r>
      <w:r>
        <w:rPr>
          <w:rFonts w:hint="default" w:ascii="Times New Roman" w:hAnsi="Times New Roman" w:eastAsia="方正黑体_GBK" w:cs="Times New Roman"/>
          <w:b w:val="0"/>
          <w:bCs w:val="0"/>
          <w:caps w:val="0"/>
          <w:color w:val="auto"/>
          <w:sz w:val="32"/>
          <w:szCs w:val="32"/>
        </w:rPr>
        <w:t>代表身份证明</w:t>
      </w:r>
      <w:bookmarkEnd w:id="0"/>
      <w:bookmarkEnd w:id="1"/>
      <w:bookmarkEnd w:id="2"/>
    </w:p>
    <w:p w14:paraId="1630E9D7">
      <w:pPr>
        <w:pageBreakBefore w:val="0"/>
        <w:kinsoku/>
        <w:overflowPunct/>
        <w:topLinePunct w:val="0"/>
        <w:bidi w:val="0"/>
        <w:spacing w:before="240" w:beforeLines="100" w:after="240" w:afterLines="100" w:line="560" w:lineRule="exact"/>
        <w:jc w:val="center"/>
        <w:textAlignment w:val="auto"/>
        <w:rPr>
          <w:rFonts w:hint="default" w:ascii="Times New Roman" w:hAnsi="Times New Roman" w:eastAsia="方正仿宋_GBK" w:cs="Times New Roman"/>
          <w:b/>
          <w:bCs/>
          <w:caps w:val="0"/>
          <w:color w:val="auto"/>
          <w:sz w:val="32"/>
          <w:szCs w:val="32"/>
        </w:rPr>
      </w:pPr>
      <w:r>
        <w:rPr>
          <w:rFonts w:hint="default" w:ascii="Times New Roman" w:hAnsi="Times New Roman" w:eastAsia="方正仿宋_GBK" w:cs="Times New Roman"/>
          <w:b/>
          <w:bCs/>
          <w:caps w:val="0"/>
          <w:color w:val="auto"/>
          <w:sz w:val="32"/>
          <w:szCs w:val="32"/>
          <w:lang w:val="en-US" w:eastAsia="zh-CN"/>
        </w:rPr>
        <w:t>a.</w:t>
      </w:r>
      <w:r>
        <w:rPr>
          <w:rFonts w:hint="default" w:ascii="Times New Roman" w:hAnsi="Times New Roman" w:eastAsia="方正仿宋_GBK" w:cs="Times New Roman"/>
          <w:b/>
          <w:bCs/>
          <w:caps w:val="0"/>
          <w:color w:val="auto"/>
          <w:sz w:val="32"/>
          <w:szCs w:val="32"/>
        </w:rPr>
        <w:t>法定代表人身份证明书</w:t>
      </w:r>
    </w:p>
    <w:p w14:paraId="0984F881">
      <w:pPr>
        <w:pageBreakBefore w:val="0"/>
        <w:kinsoku/>
        <w:overflowPunct/>
        <w:topLinePunct w:val="0"/>
        <w:autoSpaceDE w:val="0"/>
        <w:autoSpaceDN w:val="0"/>
        <w:bidi w:val="0"/>
        <w:adjustRightInd w:val="0"/>
        <w:spacing w:line="560" w:lineRule="exact"/>
        <w:ind w:firstLine="640" w:firstLineChars="200"/>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u w:val="single"/>
        </w:rPr>
        <w:t>（法定代表人姓名）</w:t>
      </w:r>
      <w:r>
        <w:rPr>
          <w:rFonts w:hint="default" w:ascii="Times New Roman" w:hAnsi="Times New Roman" w:eastAsia="方正仿宋_GBK" w:cs="Times New Roman"/>
          <w:caps w:val="0"/>
          <w:color w:val="auto"/>
          <w:sz w:val="32"/>
          <w:szCs w:val="32"/>
        </w:rPr>
        <w:t>在</w:t>
      </w:r>
      <w:r>
        <w:rPr>
          <w:rFonts w:hint="default" w:ascii="Times New Roman" w:hAnsi="Times New Roman" w:eastAsia="方正仿宋_GBK" w:cs="Times New Roman"/>
          <w:caps w:val="0"/>
          <w:color w:val="auto"/>
          <w:sz w:val="32"/>
          <w:szCs w:val="32"/>
          <w:u w:val="single"/>
        </w:rPr>
        <w:t>（</w:t>
      </w:r>
      <w:r>
        <w:rPr>
          <w:rFonts w:hint="default" w:ascii="Times New Roman" w:hAnsi="Times New Roman" w:eastAsia="方正仿宋_GBK" w:cs="Times New Roman"/>
          <w:caps w:val="0"/>
          <w:color w:val="auto"/>
          <w:sz w:val="32"/>
          <w:szCs w:val="32"/>
          <w:u w:val="single"/>
          <w:lang w:eastAsia="zh-CN"/>
        </w:rPr>
        <w:t>服务商</w:t>
      </w:r>
      <w:r>
        <w:rPr>
          <w:rFonts w:hint="default" w:ascii="Times New Roman" w:hAnsi="Times New Roman" w:eastAsia="方正仿宋_GBK" w:cs="Times New Roman"/>
          <w:caps w:val="0"/>
          <w:color w:val="auto"/>
          <w:sz w:val="32"/>
          <w:szCs w:val="32"/>
          <w:u w:val="single"/>
        </w:rPr>
        <w:t>名称）</w:t>
      </w:r>
      <w:r>
        <w:rPr>
          <w:rFonts w:hint="default" w:ascii="Times New Roman" w:hAnsi="Times New Roman" w:eastAsia="方正仿宋_GBK" w:cs="Times New Roman"/>
          <w:caps w:val="0"/>
          <w:color w:val="auto"/>
          <w:sz w:val="32"/>
          <w:szCs w:val="32"/>
        </w:rPr>
        <w:t>任</w:t>
      </w:r>
      <w:r>
        <w:rPr>
          <w:rFonts w:hint="default" w:ascii="Times New Roman" w:hAnsi="Times New Roman" w:eastAsia="方正仿宋_GBK" w:cs="Times New Roman"/>
          <w:caps w:val="0"/>
          <w:color w:val="auto"/>
          <w:sz w:val="32"/>
          <w:szCs w:val="32"/>
          <w:u w:val="single"/>
        </w:rPr>
        <w:t>（职务名称）</w:t>
      </w:r>
      <w:r>
        <w:rPr>
          <w:rFonts w:hint="default" w:ascii="Times New Roman" w:hAnsi="Times New Roman" w:eastAsia="方正仿宋_GBK" w:cs="Times New Roman"/>
          <w:caps w:val="0"/>
          <w:color w:val="auto"/>
          <w:sz w:val="32"/>
          <w:szCs w:val="32"/>
        </w:rPr>
        <w:t>职务，是</w:t>
      </w:r>
      <w:r>
        <w:rPr>
          <w:rFonts w:hint="default" w:ascii="Times New Roman" w:hAnsi="Times New Roman" w:eastAsia="方正仿宋_GBK" w:cs="Times New Roman"/>
          <w:caps w:val="0"/>
          <w:color w:val="auto"/>
          <w:sz w:val="32"/>
          <w:szCs w:val="32"/>
          <w:u w:val="single"/>
        </w:rPr>
        <w:t>（</w:t>
      </w:r>
      <w:r>
        <w:rPr>
          <w:rFonts w:hint="default" w:ascii="Times New Roman" w:hAnsi="Times New Roman" w:eastAsia="方正仿宋_GBK" w:cs="Times New Roman"/>
          <w:caps w:val="0"/>
          <w:color w:val="auto"/>
          <w:sz w:val="32"/>
          <w:szCs w:val="32"/>
          <w:u w:val="single"/>
          <w:lang w:eastAsia="zh-CN"/>
        </w:rPr>
        <w:t>服务商</w:t>
      </w:r>
      <w:r>
        <w:rPr>
          <w:rFonts w:hint="default" w:ascii="Times New Roman" w:hAnsi="Times New Roman" w:eastAsia="方正仿宋_GBK" w:cs="Times New Roman"/>
          <w:caps w:val="0"/>
          <w:color w:val="auto"/>
          <w:sz w:val="32"/>
          <w:szCs w:val="32"/>
          <w:u w:val="single"/>
        </w:rPr>
        <w:t>名称）</w:t>
      </w:r>
      <w:r>
        <w:rPr>
          <w:rFonts w:hint="default" w:ascii="Times New Roman" w:hAnsi="Times New Roman" w:eastAsia="方正仿宋_GBK" w:cs="Times New Roman"/>
          <w:caps w:val="0"/>
          <w:color w:val="auto"/>
          <w:sz w:val="32"/>
          <w:szCs w:val="32"/>
        </w:rPr>
        <w:t>的法定代表人。</w:t>
      </w:r>
    </w:p>
    <w:p w14:paraId="121C7F5A">
      <w:pPr>
        <w:pageBreakBefore w:val="0"/>
        <w:kinsoku/>
        <w:overflowPunct/>
        <w:topLinePunct w:val="0"/>
        <w:autoSpaceDE w:val="0"/>
        <w:autoSpaceDN w:val="0"/>
        <w:bidi w:val="0"/>
        <w:adjustRightInd w:val="0"/>
        <w:spacing w:line="560" w:lineRule="exact"/>
        <w:ind w:left="199" w:leftChars="95" w:firstLine="960" w:firstLineChars="300"/>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特此证明。</w:t>
      </w:r>
    </w:p>
    <w:tbl>
      <w:tblPr>
        <w:tblStyle w:val="14"/>
        <w:tblpPr w:leftFromText="180" w:rightFromText="180" w:vertAnchor="text" w:horzAnchor="margin" w:tblpXSpec="center" w:tblpY="299"/>
        <w:tblW w:w="8780" w:type="dxa"/>
        <w:tblInd w:w="0"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8780"/>
      </w:tblGrid>
      <w:tr w14:paraId="1F4EAB70">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trHeight w:val="3142" w:hRule="atLeast"/>
        </w:trPr>
        <w:tc>
          <w:tcPr>
            <w:tcW w:w="8780" w:type="dxa"/>
            <w:vAlign w:val="center"/>
          </w:tcPr>
          <w:p w14:paraId="7B4DC251">
            <w:pPr>
              <w:pageBreakBefore w:val="0"/>
              <w:kinsoku/>
              <w:overflowPunct/>
              <w:topLinePunct w:val="0"/>
              <w:autoSpaceDE w:val="0"/>
              <w:autoSpaceDN w:val="0"/>
              <w:bidi w:val="0"/>
              <w:adjustRightInd w:val="0"/>
              <w:spacing w:line="560" w:lineRule="exact"/>
              <w:ind w:left="199" w:leftChars="95"/>
              <w:jc w:val="center"/>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法定代表人身份证正、反面复印件粘贴处</w:t>
            </w:r>
          </w:p>
        </w:tc>
      </w:tr>
    </w:tbl>
    <w:p w14:paraId="43084091">
      <w:pPr>
        <w:pageBreakBefore w:val="0"/>
        <w:kinsoku/>
        <w:overflowPunct/>
        <w:topLinePunct w:val="0"/>
        <w:autoSpaceDE w:val="0"/>
        <w:autoSpaceDN w:val="0"/>
        <w:bidi w:val="0"/>
        <w:adjustRightInd w:val="0"/>
        <w:spacing w:line="560" w:lineRule="exact"/>
        <w:ind w:left="199" w:leftChars="95" w:firstLine="960" w:firstLineChars="300"/>
        <w:textAlignment w:val="auto"/>
        <w:rPr>
          <w:rFonts w:hint="default" w:ascii="Times New Roman" w:hAnsi="Times New Roman" w:eastAsia="方正仿宋_GBK" w:cs="Times New Roman"/>
          <w:caps w:val="0"/>
          <w:color w:val="auto"/>
          <w:sz w:val="32"/>
          <w:szCs w:val="32"/>
        </w:rPr>
      </w:pPr>
    </w:p>
    <w:p w14:paraId="63986416">
      <w:pPr>
        <w:pageBreakBefore w:val="0"/>
        <w:kinsoku/>
        <w:overflowPunct/>
        <w:topLinePunct w:val="0"/>
        <w:autoSpaceDE w:val="0"/>
        <w:autoSpaceDN w:val="0"/>
        <w:bidi w:val="0"/>
        <w:adjustRightInd w:val="0"/>
        <w:spacing w:line="560" w:lineRule="exact"/>
        <w:ind w:left="199" w:leftChars="95" w:firstLine="960" w:firstLineChars="300"/>
        <w:textAlignment w:val="auto"/>
        <w:rPr>
          <w:rFonts w:hint="default" w:ascii="Times New Roman" w:hAnsi="Times New Roman" w:eastAsia="方正仿宋_GBK" w:cs="Times New Roman"/>
          <w:caps w:val="0"/>
          <w:color w:val="auto"/>
          <w:sz w:val="32"/>
          <w:szCs w:val="32"/>
        </w:rPr>
      </w:pPr>
    </w:p>
    <w:p w14:paraId="3A6E14BE">
      <w:pPr>
        <w:pageBreakBefore w:val="0"/>
        <w:kinsoku/>
        <w:overflowPunct/>
        <w:topLinePunct w:val="0"/>
        <w:autoSpaceDE w:val="0"/>
        <w:autoSpaceDN w:val="0"/>
        <w:bidi w:val="0"/>
        <w:adjustRightInd w:val="0"/>
        <w:spacing w:line="560" w:lineRule="exact"/>
        <w:ind w:left="199" w:leftChars="95" w:firstLine="960" w:firstLineChars="300"/>
        <w:textAlignment w:val="auto"/>
        <w:rPr>
          <w:rFonts w:hint="default" w:ascii="Times New Roman" w:hAnsi="Times New Roman" w:eastAsia="方正仿宋_GBK" w:cs="Times New Roman"/>
          <w:caps w:val="0"/>
          <w:color w:val="auto"/>
          <w:sz w:val="32"/>
          <w:szCs w:val="32"/>
        </w:rPr>
      </w:pPr>
    </w:p>
    <w:p w14:paraId="16777917">
      <w:pPr>
        <w:pStyle w:val="18"/>
        <w:pageBreakBefore w:val="0"/>
        <w:kinsoku/>
        <w:overflowPunct/>
        <w:topLinePunct w:val="0"/>
        <w:bidi w:val="0"/>
        <w:spacing w:line="560" w:lineRule="exact"/>
        <w:jc w:val="right"/>
        <w:textAlignment w:val="auto"/>
        <w:rPr>
          <w:rFonts w:hint="default" w:ascii="Times New Roman" w:hAnsi="Times New Roman" w:eastAsia="方正仿宋_GBK" w:cs="Times New Roman"/>
          <w:bCs/>
          <w:caps w:val="0"/>
          <w:color w:val="auto"/>
          <w:sz w:val="32"/>
          <w:szCs w:val="32"/>
        </w:rPr>
      </w:pPr>
    </w:p>
    <w:p w14:paraId="75DDBA5C">
      <w:pPr>
        <w:pStyle w:val="18"/>
        <w:pageBreakBefore w:val="0"/>
        <w:kinsoku/>
        <w:overflowPunct/>
        <w:topLinePunct w:val="0"/>
        <w:bidi w:val="0"/>
        <w:spacing w:line="560" w:lineRule="exact"/>
        <w:jc w:val="right"/>
        <w:textAlignment w:val="auto"/>
        <w:rPr>
          <w:rFonts w:hint="default" w:ascii="Times New Roman" w:hAnsi="Times New Roman" w:eastAsia="方正仿宋_GBK" w:cs="Times New Roman"/>
          <w:bCs/>
          <w:caps w:val="0"/>
          <w:color w:val="auto"/>
          <w:sz w:val="32"/>
          <w:szCs w:val="32"/>
        </w:rPr>
      </w:pPr>
    </w:p>
    <w:p w14:paraId="5B9BBC92">
      <w:pPr>
        <w:pStyle w:val="18"/>
        <w:pageBreakBefore w:val="0"/>
        <w:kinsoku/>
        <w:overflowPunct/>
        <w:topLinePunct w:val="0"/>
        <w:bidi w:val="0"/>
        <w:spacing w:line="560" w:lineRule="exact"/>
        <w:jc w:val="right"/>
        <w:textAlignment w:val="auto"/>
        <w:rPr>
          <w:rFonts w:hint="default" w:ascii="Times New Roman" w:hAnsi="Times New Roman" w:eastAsia="方正仿宋_GBK" w:cs="Times New Roman"/>
          <w:bCs/>
          <w:caps w:val="0"/>
          <w:color w:val="auto"/>
          <w:sz w:val="32"/>
          <w:szCs w:val="32"/>
        </w:rPr>
      </w:pPr>
    </w:p>
    <w:p w14:paraId="1D63F3AD">
      <w:pPr>
        <w:pageBreakBefore w:val="0"/>
        <w:kinsoku/>
        <w:overflowPunct/>
        <w:topLinePunct w:val="0"/>
        <w:autoSpaceDE w:val="0"/>
        <w:autoSpaceDN w:val="0"/>
        <w:bidi w:val="0"/>
        <w:adjustRightInd w:val="0"/>
        <w:spacing w:line="560" w:lineRule="exact"/>
        <w:ind w:left="199" w:leftChars="95" w:firstLine="960" w:firstLineChars="300"/>
        <w:textAlignment w:val="auto"/>
        <w:rPr>
          <w:rFonts w:hint="default" w:ascii="Times New Roman" w:hAnsi="Times New Roman" w:eastAsia="方正仿宋_GBK" w:cs="Times New Roman"/>
          <w:caps w:val="0"/>
          <w:color w:val="auto"/>
          <w:sz w:val="32"/>
          <w:szCs w:val="32"/>
        </w:rPr>
      </w:pPr>
    </w:p>
    <w:p w14:paraId="6D3893E8">
      <w:pPr>
        <w:pageBreakBefore w:val="0"/>
        <w:kinsoku/>
        <w:overflowPunct/>
        <w:topLinePunct w:val="0"/>
        <w:autoSpaceDE w:val="0"/>
        <w:autoSpaceDN w:val="0"/>
        <w:bidi w:val="0"/>
        <w:adjustRightInd w:val="0"/>
        <w:spacing w:line="560" w:lineRule="exact"/>
        <w:ind w:left="199" w:leftChars="95" w:firstLine="960" w:firstLineChars="300"/>
        <w:textAlignment w:val="auto"/>
        <w:rPr>
          <w:rFonts w:hint="default" w:ascii="Times New Roman" w:hAnsi="Times New Roman" w:eastAsia="方正仿宋_GBK" w:cs="Times New Roman"/>
          <w:caps w:val="0"/>
          <w:color w:val="auto"/>
          <w:sz w:val="32"/>
          <w:szCs w:val="32"/>
          <w:u w:val="single"/>
        </w:rPr>
      </w:pPr>
      <w:r>
        <w:rPr>
          <w:rFonts w:hint="default" w:ascii="Times New Roman" w:hAnsi="Times New Roman" w:eastAsia="方正仿宋_GBK" w:cs="Times New Roman"/>
          <w:caps w:val="0"/>
          <w:color w:val="auto"/>
          <w:sz w:val="32"/>
          <w:szCs w:val="32"/>
        </w:rPr>
        <w:t>比选</w:t>
      </w:r>
      <w:r>
        <w:rPr>
          <w:rFonts w:hint="default" w:ascii="Times New Roman" w:hAnsi="Times New Roman" w:eastAsia="方正仿宋_GBK" w:cs="Times New Roman"/>
          <w:caps w:val="0"/>
          <w:color w:val="auto"/>
          <w:sz w:val="32"/>
          <w:szCs w:val="32"/>
          <w:lang w:eastAsia="zh-CN"/>
        </w:rPr>
        <w:t>服务商</w:t>
      </w:r>
      <w:r>
        <w:rPr>
          <w:rFonts w:hint="default" w:ascii="Times New Roman" w:hAnsi="Times New Roman" w:eastAsia="方正仿宋_GBK" w:cs="Times New Roman"/>
          <w:caps w:val="0"/>
          <w:color w:val="auto"/>
          <w:sz w:val="32"/>
          <w:szCs w:val="32"/>
        </w:rPr>
        <w:t>：</w:t>
      </w:r>
      <w:r>
        <w:rPr>
          <w:rFonts w:hint="default" w:ascii="Times New Roman" w:hAnsi="Times New Roman" w:eastAsia="方正仿宋_GBK" w:cs="Times New Roman"/>
          <w:caps w:val="0"/>
          <w:color w:val="auto"/>
          <w:sz w:val="32"/>
          <w:szCs w:val="32"/>
          <w:u w:val="single"/>
        </w:rPr>
        <w:t xml:space="preserve">   （名称）   </w:t>
      </w:r>
      <w:r>
        <w:rPr>
          <w:rFonts w:hint="default" w:ascii="Times New Roman" w:hAnsi="Times New Roman" w:eastAsia="方正仿宋_GBK" w:cs="Times New Roman"/>
          <w:caps w:val="0"/>
          <w:color w:val="auto"/>
          <w:sz w:val="32"/>
          <w:szCs w:val="32"/>
        </w:rPr>
        <w:t>（盖章）</w:t>
      </w:r>
    </w:p>
    <w:p w14:paraId="14767775">
      <w:pPr>
        <w:pStyle w:val="18"/>
        <w:pageBreakBefore w:val="0"/>
        <w:kinsoku/>
        <w:wordWrap w:val="0"/>
        <w:overflowPunct/>
        <w:topLinePunct w:val="0"/>
        <w:bidi w:val="0"/>
        <w:spacing w:line="560" w:lineRule="exact"/>
        <w:ind w:right="240"/>
        <w:jc w:val="right"/>
        <w:textAlignment w:val="auto"/>
        <w:rPr>
          <w:rFonts w:hint="default" w:ascii="Times New Roman" w:hAnsi="Times New Roman" w:eastAsia="方正仿宋_GBK" w:cs="Times New Roman"/>
          <w:bCs/>
          <w:caps w:val="0"/>
          <w:color w:val="auto"/>
          <w:sz w:val="32"/>
          <w:szCs w:val="32"/>
        </w:rPr>
      </w:pPr>
      <w:r>
        <w:rPr>
          <w:rFonts w:hint="default" w:ascii="Times New Roman" w:hAnsi="Times New Roman" w:eastAsia="方正仿宋_GBK" w:cs="Times New Roman"/>
          <w:bCs/>
          <w:caps w:val="0"/>
          <w:color w:val="auto"/>
          <w:sz w:val="32"/>
          <w:szCs w:val="32"/>
        </w:rPr>
        <w:t>日期：   年   月  日</w:t>
      </w:r>
    </w:p>
    <w:p w14:paraId="04772BD1">
      <w:pPr>
        <w:pageBreakBefore w:val="0"/>
        <w:kinsoku/>
        <w:overflowPunct/>
        <w:topLinePunct w:val="0"/>
        <w:autoSpaceDE w:val="0"/>
        <w:autoSpaceDN w:val="0"/>
        <w:bidi w:val="0"/>
        <w:adjustRightInd w:val="0"/>
        <w:spacing w:line="560" w:lineRule="exact"/>
        <w:ind w:left="199" w:leftChars="95" w:firstLine="964" w:firstLineChars="300"/>
        <w:textAlignment w:val="auto"/>
        <w:rPr>
          <w:rFonts w:hint="default" w:ascii="Times New Roman" w:hAnsi="Times New Roman" w:eastAsia="方正仿宋_GBK" w:cs="Times New Roman"/>
          <w:b/>
          <w:bCs/>
          <w:caps w:val="0"/>
          <w:color w:val="auto"/>
          <w:sz w:val="32"/>
          <w:szCs w:val="32"/>
        </w:rPr>
      </w:pPr>
    </w:p>
    <w:p w14:paraId="41087838">
      <w:pPr>
        <w:pageBreakBefore w:val="0"/>
        <w:kinsoku/>
        <w:overflowPunct/>
        <w:topLinePunct w:val="0"/>
        <w:bidi w:val="0"/>
        <w:spacing w:before="240" w:beforeLines="100" w:after="240" w:afterLines="100" w:line="560" w:lineRule="exact"/>
        <w:jc w:val="center"/>
        <w:textAlignment w:val="auto"/>
        <w:rPr>
          <w:rFonts w:hint="default" w:ascii="Times New Roman" w:hAnsi="Times New Roman" w:eastAsia="方正仿宋_GBK" w:cs="Times New Roman"/>
          <w:b/>
          <w:bCs/>
          <w:caps w:val="0"/>
          <w:color w:val="auto"/>
          <w:sz w:val="32"/>
          <w:szCs w:val="32"/>
        </w:rPr>
      </w:pPr>
      <w:r>
        <w:rPr>
          <w:rFonts w:hint="default" w:ascii="Times New Roman" w:hAnsi="Times New Roman" w:eastAsia="方正仿宋_GBK" w:cs="Times New Roman"/>
          <w:b/>
          <w:bCs/>
          <w:caps w:val="0"/>
          <w:color w:val="auto"/>
          <w:sz w:val="32"/>
          <w:szCs w:val="32"/>
        </w:rPr>
        <w:br w:type="page"/>
      </w:r>
      <w:r>
        <w:rPr>
          <w:rFonts w:hint="default" w:ascii="Times New Roman" w:hAnsi="Times New Roman" w:eastAsia="方正仿宋_GBK" w:cs="Times New Roman"/>
          <w:b/>
          <w:bCs/>
          <w:caps w:val="0"/>
          <w:color w:val="auto"/>
          <w:sz w:val="32"/>
          <w:szCs w:val="32"/>
          <w:lang w:val="en-US" w:eastAsia="zh-CN"/>
        </w:rPr>
        <w:t>b.</w:t>
      </w:r>
      <w:r>
        <w:rPr>
          <w:rFonts w:hint="default" w:ascii="Times New Roman" w:hAnsi="Times New Roman" w:eastAsia="方正仿宋_GBK" w:cs="Times New Roman"/>
          <w:b/>
          <w:bCs/>
          <w:caps w:val="0"/>
          <w:color w:val="auto"/>
          <w:sz w:val="32"/>
          <w:szCs w:val="32"/>
        </w:rPr>
        <w:t>法定代表人授权委托书</w:t>
      </w:r>
    </w:p>
    <w:p w14:paraId="1E84D275">
      <w:pPr>
        <w:pageBreakBefore w:val="0"/>
        <w:kinsoku/>
        <w:overflowPunct/>
        <w:topLinePunct w:val="0"/>
        <w:autoSpaceDE w:val="0"/>
        <w:autoSpaceDN w:val="0"/>
        <w:bidi w:val="0"/>
        <w:adjustRightInd w:val="0"/>
        <w:spacing w:line="560" w:lineRule="exact"/>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项目名称：</w:t>
      </w:r>
    </w:p>
    <w:p w14:paraId="1FA948C8">
      <w:pPr>
        <w:pageBreakBefore w:val="0"/>
        <w:kinsoku/>
        <w:overflowPunct/>
        <w:topLinePunct w:val="0"/>
        <w:autoSpaceDE w:val="0"/>
        <w:autoSpaceDN w:val="0"/>
        <w:bidi w:val="0"/>
        <w:adjustRightInd w:val="0"/>
        <w:spacing w:line="560" w:lineRule="exact"/>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致：</w:t>
      </w:r>
      <w:r>
        <w:rPr>
          <w:rFonts w:hint="default" w:ascii="Times New Roman" w:hAnsi="Times New Roman" w:eastAsia="方正仿宋_GBK" w:cs="Times New Roman"/>
          <w:caps w:val="0"/>
          <w:color w:val="auto"/>
          <w:sz w:val="32"/>
          <w:szCs w:val="32"/>
          <w:u w:val="single"/>
        </w:rPr>
        <w:t>（采购人名称）</w:t>
      </w:r>
    </w:p>
    <w:p w14:paraId="49EA9E3A">
      <w:pPr>
        <w:pageBreakBefore w:val="0"/>
        <w:kinsoku/>
        <w:overflowPunct/>
        <w:topLinePunct w:val="0"/>
        <w:bidi w:val="0"/>
        <w:spacing w:line="560" w:lineRule="exact"/>
        <w:ind w:firstLine="566" w:firstLineChars="177"/>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u w:val="single"/>
        </w:rPr>
        <w:t>（</w:t>
      </w:r>
      <w:r>
        <w:rPr>
          <w:rFonts w:hint="default" w:ascii="Times New Roman" w:hAnsi="Times New Roman" w:eastAsia="方正仿宋_GBK" w:cs="Times New Roman"/>
          <w:caps w:val="0"/>
          <w:color w:val="auto"/>
          <w:sz w:val="32"/>
          <w:szCs w:val="32"/>
          <w:u w:val="single"/>
          <w:lang w:eastAsia="zh-CN"/>
        </w:rPr>
        <w:t>服务商</w:t>
      </w:r>
      <w:r>
        <w:rPr>
          <w:rFonts w:hint="default" w:ascii="Times New Roman" w:hAnsi="Times New Roman" w:eastAsia="方正仿宋_GBK" w:cs="Times New Roman"/>
          <w:caps w:val="0"/>
          <w:color w:val="auto"/>
          <w:sz w:val="32"/>
          <w:szCs w:val="32"/>
          <w:u w:val="single"/>
        </w:rPr>
        <w:t>名称）</w:t>
      </w:r>
      <w:r>
        <w:rPr>
          <w:rFonts w:hint="default" w:ascii="Times New Roman" w:hAnsi="Times New Roman" w:eastAsia="方正仿宋_GBK" w:cs="Times New Roman"/>
          <w:caps w:val="0"/>
          <w:color w:val="auto"/>
          <w:sz w:val="32"/>
          <w:szCs w:val="32"/>
        </w:rPr>
        <w:t>是中华人民共和国合法企业，法定地址：</w:t>
      </w:r>
      <w:r>
        <w:rPr>
          <w:rFonts w:hint="default" w:ascii="Times New Roman" w:hAnsi="Times New Roman" w:eastAsia="方正仿宋_GBK" w:cs="Times New Roman"/>
          <w:caps w:val="0"/>
          <w:color w:val="auto"/>
          <w:sz w:val="32"/>
          <w:szCs w:val="32"/>
          <w:u w:val="single"/>
        </w:rPr>
        <w:t xml:space="preserve">   </w:t>
      </w:r>
      <w:r>
        <w:rPr>
          <w:rFonts w:hint="default" w:ascii="Times New Roman" w:hAnsi="Times New Roman" w:eastAsia="方正仿宋_GBK" w:cs="Times New Roman"/>
          <w:caps w:val="0"/>
          <w:color w:val="auto"/>
          <w:sz w:val="32"/>
          <w:szCs w:val="32"/>
          <w:u w:val="single"/>
          <w:lang w:val="en-US" w:eastAsia="zh-CN"/>
        </w:rPr>
        <w:t xml:space="preserve">    </w:t>
      </w:r>
      <w:r>
        <w:rPr>
          <w:rFonts w:hint="default" w:ascii="Times New Roman" w:hAnsi="Times New Roman" w:eastAsia="方正仿宋_GBK" w:cs="Times New Roman"/>
          <w:caps w:val="0"/>
          <w:color w:val="auto"/>
          <w:sz w:val="32"/>
          <w:szCs w:val="32"/>
          <w:u w:val="single"/>
        </w:rPr>
        <w:t xml:space="preserve">         </w:t>
      </w:r>
      <w:r>
        <w:rPr>
          <w:rFonts w:hint="default" w:ascii="Times New Roman" w:hAnsi="Times New Roman" w:eastAsia="方正仿宋_GBK" w:cs="Times New Roman"/>
          <w:caps w:val="0"/>
          <w:color w:val="auto"/>
          <w:sz w:val="32"/>
          <w:szCs w:val="32"/>
        </w:rPr>
        <w:t>。</w:t>
      </w:r>
    </w:p>
    <w:p w14:paraId="61AB9884">
      <w:pPr>
        <w:pageBreakBefore w:val="0"/>
        <w:kinsoku/>
        <w:overflowPunct/>
        <w:topLinePunct w:val="0"/>
        <w:bidi w:val="0"/>
        <w:spacing w:line="560" w:lineRule="exact"/>
        <w:ind w:firstLine="566" w:firstLineChars="177"/>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u w:val="single"/>
        </w:rPr>
        <w:t>（</w:t>
      </w:r>
      <w:r>
        <w:rPr>
          <w:rFonts w:hint="default" w:ascii="Times New Roman" w:hAnsi="Times New Roman" w:eastAsia="方正仿宋_GBK" w:cs="Times New Roman"/>
          <w:caps w:val="0"/>
          <w:color w:val="auto"/>
          <w:sz w:val="32"/>
          <w:szCs w:val="32"/>
          <w:u w:val="single"/>
          <w:lang w:eastAsia="zh-CN"/>
        </w:rPr>
        <w:t>服务商</w:t>
      </w:r>
      <w:r>
        <w:rPr>
          <w:rFonts w:hint="default" w:ascii="Times New Roman" w:hAnsi="Times New Roman" w:eastAsia="方正仿宋_GBK" w:cs="Times New Roman"/>
          <w:caps w:val="0"/>
          <w:color w:val="auto"/>
          <w:sz w:val="32"/>
          <w:szCs w:val="32"/>
          <w:u w:val="single"/>
        </w:rPr>
        <w:t>法定代表人姓名）</w:t>
      </w:r>
      <w:r>
        <w:rPr>
          <w:rFonts w:hint="default" w:ascii="Times New Roman" w:hAnsi="Times New Roman" w:eastAsia="方正仿宋_GBK" w:cs="Times New Roman"/>
          <w:caps w:val="0"/>
          <w:color w:val="auto"/>
          <w:sz w:val="32"/>
          <w:szCs w:val="32"/>
        </w:rPr>
        <w:t>特授权</w:t>
      </w:r>
      <w:r>
        <w:rPr>
          <w:rFonts w:hint="default" w:ascii="Times New Roman" w:hAnsi="Times New Roman" w:eastAsia="方正仿宋_GBK" w:cs="Times New Roman"/>
          <w:caps w:val="0"/>
          <w:color w:val="auto"/>
          <w:sz w:val="32"/>
          <w:szCs w:val="32"/>
          <w:u w:val="single"/>
        </w:rPr>
        <w:t>（委托代理人姓名及身份证号码）</w:t>
      </w:r>
      <w:r>
        <w:rPr>
          <w:rFonts w:hint="default" w:ascii="Times New Roman" w:hAnsi="Times New Roman" w:eastAsia="方正仿宋_GBK" w:cs="Times New Roman"/>
          <w:caps w:val="0"/>
          <w:color w:val="auto"/>
          <w:sz w:val="32"/>
          <w:szCs w:val="32"/>
        </w:rPr>
        <w:t>代表我单位全权办理上述项目的比选、签订合同等具体工作，并签署全部有关的文件、协议及合同。</w:t>
      </w:r>
    </w:p>
    <w:p w14:paraId="27BB1E80">
      <w:pPr>
        <w:pageBreakBefore w:val="0"/>
        <w:kinsoku/>
        <w:overflowPunct/>
        <w:topLinePunct w:val="0"/>
        <w:bidi w:val="0"/>
        <w:spacing w:line="560" w:lineRule="exact"/>
        <w:ind w:firstLine="566" w:firstLineChars="177"/>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我单位对委托代理人的上述经济活动负全部责任。</w:t>
      </w:r>
    </w:p>
    <w:p w14:paraId="1FC2EEE8">
      <w:pPr>
        <w:pageBreakBefore w:val="0"/>
        <w:kinsoku/>
        <w:overflowPunct/>
        <w:topLinePunct w:val="0"/>
        <w:bidi w:val="0"/>
        <w:spacing w:line="560" w:lineRule="exact"/>
        <w:ind w:firstLine="566" w:firstLineChars="177"/>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在撤</w:t>
      </w:r>
      <w:r>
        <w:rPr>
          <w:rFonts w:hint="default" w:ascii="Times New Roman" w:hAnsi="Times New Roman" w:eastAsia="方正仿宋_GBK" w:cs="Times New Roman"/>
          <w:caps w:val="0"/>
          <w:color w:val="auto"/>
          <w:sz w:val="32"/>
          <w:szCs w:val="32"/>
          <w:lang w:val="en-US" w:eastAsia="zh-CN"/>
        </w:rPr>
        <w:t>销</w:t>
      </w:r>
      <w:r>
        <w:rPr>
          <w:rFonts w:hint="default" w:ascii="Times New Roman" w:hAnsi="Times New Roman" w:eastAsia="方正仿宋_GBK" w:cs="Times New Roman"/>
          <w:caps w:val="0"/>
          <w:color w:val="auto"/>
          <w:sz w:val="32"/>
          <w:szCs w:val="32"/>
        </w:rPr>
        <w:t>授权的书面通知前，本授权书一直有效。委托代理人签署的所有文件不因授权的撤</w:t>
      </w:r>
      <w:r>
        <w:rPr>
          <w:rFonts w:hint="default" w:ascii="Times New Roman" w:hAnsi="Times New Roman" w:eastAsia="方正仿宋_GBK" w:cs="Times New Roman"/>
          <w:caps w:val="0"/>
          <w:color w:val="auto"/>
          <w:sz w:val="32"/>
          <w:szCs w:val="32"/>
          <w:lang w:val="en-US" w:eastAsia="zh-CN"/>
        </w:rPr>
        <w:t>销</w:t>
      </w:r>
      <w:r>
        <w:rPr>
          <w:rFonts w:hint="default" w:ascii="Times New Roman" w:hAnsi="Times New Roman" w:eastAsia="方正仿宋_GBK" w:cs="Times New Roman"/>
          <w:caps w:val="0"/>
          <w:color w:val="auto"/>
          <w:sz w:val="32"/>
          <w:szCs w:val="32"/>
        </w:rPr>
        <w:t>而失效。</w:t>
      </w:r>
    </w:p>
    <w:p w14:paraId="7DDA2B6D">
      <w:pPr>
        <w:pStyle w:val="18"/>
        <w:pageBreakBefore w:val="0"/>
        <w:kinsoku/>
        <w:wordWrap w:val="0"/>
        <w:overflowPunct/>
        <w:topLinePunct w:val="0"/>
        <w:bidi w:val="0"/>
        <w:spacing w:line="560" w:lineRule="exact"/>
        <w:textAlignment w:val="auto"/>
        <w:rPr>
          <w:rFonts w:hint="default" w:ascii="Times New Roman" w:hAnsi="Times New Roman" w:eastAsia="方正仿宋_GBK" w:cs="Times New Roman"/>
          <w:bCs/>
          <w:caps w:val="0"/>
          <w:color w:val="auto"/>
          <w:sz w:val="32"/>
          <w:szCs w:val="32"/>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72BB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7" w:hRule="atLeast"/>
        </w:trPr>
        <w:tc>
          <w:tcPr>
            <w:tcW w:w="4428" w:type="dxa"/>
            <w:vAlign w:val="center"/>
          </w:tcPr>
          <w:p w14:paraId="1411266B">
            <w:pPr>
              <w:pageBreakBefore w:val="0"/>
              <w:kinsoku/>
              <w:overflowPunct/>
              <w:topLinePunct w:val="0"/>
              <w:bidi w:val="0"/>
              <w:spacing w:line="560" w:lineRule="exact"/>
              <w:jc w:val="center"/>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法定代表人身份证正反面</w:t>
            </w:r>
          </w:p>
          <w:p w14:paraId="2E00956C">
            <w:pPr>
              <w:pStyle w:val="18"/>
              <w:pageBreakBefore w:val="0"/>
              <w:kinsoku/>
              <w:wordWrap w:val="0"/>
              <w:overflowPunct/>
              <w:topLinePunct w:val="0"/>
              <w:bidi w:val="0"/>
              <w:spacing w:line="560" w:lineRule="exact"/>
              <w:jc w:val="center"/>
              <w:textAlignment w:val="auto"/>
              <w:rPr>
                <w:rFonts w:hint="default" w:ascii="Times New Roman" w:hAnsi="Times New Roman" w:eastAsia="方正仿宋_GBK" w:cs="Times New Roman"/>
                <w:bCs/>
                <w:caps w:val="0"/>
                <w:color w:val="auto"/>
                <w:sz w:val="32"/>
                <w:szCs w:val="32"/>
                <w:vertAlign w:val="baseline"/>
              </w:rPr>
            </w:pPr>
            <w:r>
              <w:rPr>
                <w:rFonts w:hint="default" w:ascii="Times New Roman" w:hAnsi="Times New Roman" w:eastAsia="方正仿宋_GBK" w:cs="Times New Roman"/>
                <w:caps w:val="0"/>
                <w:color w:val="auto"/>
                <w:sz w:val="32"/>
                <w:szCs w:val="32"/>
              </w:rPr>
              <w:t>复印件粘贴处</w:t>
            </w:r>
          </w:p>
        </w:tc>
        <w:tc>
          <w:tcPr>
            <w:tcW w:w="4428" w:type="dxa"/>
            <w:vAlign w:val="center"/>
          </w:tcPr>
          <w:p w14:paraId="3C20FE62">
            <w:pPr>
              <w:pageBreakBefore w:val="0"/>
              <w:kinsoku/>
              <w:overflowPunct/>
              <w:topLinePunct w:val="0"/>
              <w:bidi w:val="0"/>
              <w:spacing w:line="560" w:lineRule="exact"/>
              <w:jc w:val="center"/>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委托代理人身份证正反面</w:t>
            </w:r>
          </w:p>
          <w:p w14:paraId="161E5CC6">
            <w:pPr>
              <w:pStyle w:val="18"/>
              <w:pageBreakBefore w:val="0"/>
              <w:kinsoku/>
              <w:wordWrap w:val="0"/>
              <w:overflowPunct/>
              <w:topLinePunct w:val="0"/>
              <w:bidi w:val="0"/>
              <w:spacing w:line="560" w:lineRule="exact"/>
              <w:jc w:val="center"/>
              <w:textAlignment w:val="auto"/>
              <w:rPr>
                <w:rFonts w:hint="default" w:ascii="Times New Roman" w:hAnsi="Times New Roman" w:eastAsia="方正仿宋_GBK" w:cs="Times New Roman"/>
                <w:bCs/>
                <w:caps w:val="0"/>
                <w:color w:val="auto"/>
                <w:sz w:val="32"/>
                <w:szCs w:val="32"/>
                <w:vertAlign w:val="baseline"/>
              </w:rPr>
            </w:pPr>
            <w:r>
              <w:rPr>
                <w:rFonts w:hint="default" w:ascii="Times New Roman" w:hAnsi="Times New Roman" w:eastAsia="方正仿宋_GBK" w:cs="Times New Roman"/>
                <w:caps w:val="0"/>
                <w:color w:val="auto"/>
                <w:sz w:val="32"/>
                <w:szCs w:val="32"/>
              </w:rPr>
              <w:t>复印件粘贴处</w:t>
            </w:r>
          </w:p>
        </w:tc>
      </w:tr>
    </w:tbl>
    <w:p w14:paraId="7529F86D">
      <w:pPr>
        <w:pStyle w:val="18"/>
        <w:pageBreakBefore w:val="0"/>
        <w:kinsoku/>
        <w:overflowPunct/>
        <w:topLinePunct w:val="0"/>
        <w:bidi w:val="0"/>
        <w:spacing w:line="560" w:lineRule="exact"/>
        <w:textAlignment w:val="auto"/>
        <w:rPr>
          <w:rFonts w:hint="default" w:ascii="Times New Roman" w:hAnsi="Times New Roman" w:eastAsia="方正仿宋_GBK" w:cs="Times New Roman"/>
          <w:bCs/>
          <w:caps w:val="0"/>
          <w:color w:val="auto"/>
          <w:sz w:val="32"/>
          <w:szCs w:val="32"/>
        </w:rPr>
      </w:pPr>
      <w:r>
        <w:rPr>
          <w:rFonts w:hint="default" w:ascii="Times New Roman" w:hAnsi="Times New Roman" w:eastAsia="方正仿宋_GBK" w:cs="Times New Roman"/>
          <w:bCs/>
          <w:caps w:val="0"/>
          <w:color w:val="auto"/>
          <w:sz w:val="32"/>
          <w:szCs w:val="32"/>
          <w:lang w:eastAsia="zh-CN"/>
        </w:rPr>
        <w:t>服务商</w:t>
      </w:r>
      <w:r>
        <w:rPr>
          <w:rFonts w:hint="default" w:ascii="Times New Roman" w:hAnsi="Times New Roman" w:eastAsia="方正仿宋_GBK" w:cs="Times New Roman"/>
          <w:bCs/>
          <w:caps w:val="0"/>
          <w:color w:val="auto"/>
          <w:sz w:val="32"/>
          <w:szCs w:val="32"/>
        </w:rPr>
        <w:t>：</w:t>
      </w:r>
      <w:r>
        <w:rPr>
          <w:rFonts w:hint="default" w:ascii="Times New Roman" w:hAnsi="Times New Roman" w:eastAsia="方正仿宋_GBK" w:cs="Times New Roman"/>
          <w:bCs/>
          <w:caps w:val="0"/>
          <w:color w:val="auto"/>
          <w:sz w:val="32"/>
          <w:szCs w:val="32"/>
          <w:u w:val="single"/>
        </w:rPr>
        <w:t>（名称）</w:t>
      </w:r>
      <w:r>
        <w:rPr>
          <w:rFonts w:hint="default" w:ascii="Times New Roman" w:hAnsi="Times New Roman" w:eastAsia="方正仿宋_GBK" w:cs="Times New Roman"/>
          <w:bCs/>
          <w:caps w:val="0"/>
          <w:color w:val="auto"/>
          <w:sz w:val="32"/>
          <w:szCs w:val="32"/>
        </w:rPr>
        <w:t>（盖章）</w:t>
      </w:r>
    </w:p>
    <w:p w14:paraId="053D56E1">
      <w:pPr>
        <w:pStyle w:val="18"/>
        <w:pageBreakBefore w:val="0"/>
        <w:kinsoku/>
        <w:overflowPunct/>
        <w:topLinePunct w:val="0"/>
        <w:bidi w:val="0"/>
        <w:spacing w:line="560" w:lineRule="exact"/>
        <w:textAlignment w:val="auto"/>
        <w:rPr>
          <w:rFonts w:hint="default" w:ascii="Times New Roman" w:hAnsi="Times New Roman" w:eastAsia="方正仿宋_GBK" w:cs="Times New Roman"/>
          <w:bCs/>
          <w:caps w:val="0"/>
          <w:color w:val="auto"/>
          <w:sz w:val="32"/>
          <w:szCs w:val="32"/>
        </w:rPr>
      </w:pPr>
      <w:r>
        <w:rPr>
          <w:rFonts w:hint="default" w:ascii="Times New Roman" w:hAnsi="Times New Roman" w:eastAsia="方正仿宋_GBK" w:cs="Times New Roman"/>
          <w:bCs/>
          <w:caps w:val="0"/>
          <w:color w:val="auto"/>
          <w:sz w:val="32"/>
          <w:szCs w:val="32"/>
        </w:rPr>
        <w:t>法定代表人或委托代理人（签字</w:t>
      </w:r>
      <w:r>
        <w:rPr>
          <w:rFonts w:hint="default" w:ascii="Times New Roman" w:hAnsi="Times New Roman" w:eastAsia="方正仿宋_GBK" w:cs="Times New Roman"/>
          <w:caps w:val="0"/>
          <w:color w:val="auto"/>
          <w:sz w:val="32"/>
          <w:szCs w:val="32"/>
        </w:rPr>
        <w:t>或印章</w:t>
      </w:r>
      <w:r>
        <w:rPr>
          <w:rFonts w:hint="default" w:ascii="Times New Roman" w:hAnsi="Times New Roman" w:eastAsia="方正仿宋_GBK" w:cs="Times New Roman"/>
          <w:bCs/>
          <w:caps w:val="0"/>
          <w:color w:val="auto"/>
          <w:sz w:val="32"/>
          <w:szCs w:val="32"/>
        </w:rPr>
        <w:t>）：</w:t>
      </w:r>
      <w:r>
        <w:rPr>
          <w:rFonts w:hint="default" w:ascii="Times New Roman" w:hAnsi="Times New Roman" w:eastAsia="方正仿宋_GBK" w:cs="Times New Roman"/>
          <w:bCs/>
          <w:caps w:val="0"/>
          <w:color w:val="auto"/>
          <w:sz w:val="32"/>
          <w:szCs w:val="32"/>
          <w:u w:val="single"/>
        </w:rPr>
        <w:t xml:space="preserve">       </w:t>
      </w:r>
      <w:r>
        <w:rPr>
          <w:rFonts w:hint="default" w:ascii="Times New Roman" w:hAnsi="Times New Roman" w:eastAsia="方正仿宋_GBK" w:cs="Times New Roman"/>
          <w:bCs/>
          <w:caps w:val="0"/>
          <w:color w:val="auto"/>
          <w:sz w:val="32"/>
          <w:szCs w:val="32"/>
        </w:rPr>
        <w:t xml:space="preserve">  </w:t>
      </w:r>
    </w:p>
    <w:p w14:paraId="44F9FEC2">
      <w:pPr>
        <w:pStyle w:val="18"/>
        <w:pageBreakBefore w:val="0"/>
        <w:kinsoku/>
        <w:wordWrap w:val="0"/>
        <w:overflowPunct/>
        <w:topLinePunct w:val="0"/>
        <w:bidi w:val="0"/>
        <w:spacing w:line="560" w:lineRule="exact"/>
        <w:jc w:val="right"/>
        <w:textAlignment w:val="auto"/>
        <w:rPr>
          <w:rFonts w:hint="default" w:ascii="Times New Roman" w:hAnsi="Times New Roman" w:eastAsia="方正仿宋_GBK" w:cs="Times New Roman"/>
          <w:bCs/>
          <w:caps w:val="0"/>
          <w:color w:val="auto"/>
          <w:sz w:val="32"/>
          <w:szCs w:val="32"/>
        </w:rPr>
      </w:pPr>
      <w:r>
        <w:rPr>
          <w:rFonts w:hint="default" w:ascii="Times New Roman" w:hAnsi="Times New Roman" w:eastAsia="方正仿宋_GBK" w:cs="Times New Roman"/>
          <w:bCs/>
          <w:caps w:val="0"/>
          <w:color w:val="auto"/>
          <w:sz w:val="32"/>
          <w:szCs w:val="32"/>
        </w:rPr>
        <w:t>日期：   年  月  日</w:t>
      </w:r>
    </w:p>
    <w:p w14:paraId="216A90A7">
      <w:pPr>
        <w:pageBreakBefore w:val="0"/>
        <w:kinsoku/>
        <w:overflowPunct/>
        <w:topLinePunct w:val="0"/>
        <w:bidi w:val="0"/>
        <w:spacing w:line="560" w:lineRule="exact"/>
        <w:textAlignment w:val="auto"/>
        <w:rPr>
          <w:rFonts w:hint="default" w:ascii="Times New Roman" w:hAnsi="Times New Roman" w:eastAsia="方正仿宋_GBK" w:cs="Times New Roman"/>
          <w:b/>
          <w:caps w:val="0"/>
          <w:color w:val="auto"/>
          <w:sz w:val="32"/>
          <w:szCs w:val="32"/>
        </w:rPr>
      </w:pPr>
      <w:r>
        <w:rPr>
          <w:rFonts w:hint="default" w:ascii="Times New Roman" w:hAnsi="Times New Roman" w:eastAsia="方正仿宋_GBK" w:cs="Times New Roman"/>
          <w:caps w:val="0"/>
          <w:color w:val="auto"/>
          <w:sz w:val="32"/>
          <w:szCs w:val="32"/>
        </w:rPr>
        <w:br w:type="page"/>
      </w:r>
    </w:p>
    <w:p w14:paraId="2B3AB39A">
      <w:pPr>
        <w:pageBreakBefore w:val="0"/>
        <w:kinsoku/>
        <w:overflowPunct/>
        <w:topLinePunct w:val="0"/>
        <w:bidi w:val="0"/>
        <w:spacing w:before="240" w:beforeLines="100" w:after="240" w:afterLines="100" w:line="560" w:lineRule="exact"/>
        <w:jc w:val="center"/>
        <w:textAlignment w:val="auto"/>
        <w:rPr>
          <w:rFonts w:hint="default" w:ascii="Times New Roman" w:hAnsi="Times New Roman" w:eastAsia="方正黑体_GBK" w:cs="Times New Roman"/>
          <w:b w:val="0"/>
          <w:bCs w:val="0"/>
          <w:caps w:val="0"/>
          <w:color w:val="auto"/>
          <w:sz w:val="32"/>
          <w:szCs w:val="32"/>
        </w:rPr>
      </w:pPr>
      <w:r>
        <w:rPr>
          <w:rFonts w:hint="default" w:ascii="Times New Roman" w:hAnsi="Times New Roman" w:eastAsia="方正黑体_GBK" w:cs="Times New Roman"/>
          <w:b w:val="0"/>
          <w:bCs w:val="0"/>
          <w:caps w:val="0"/>
          <w:color w:val="auto"/>
          <w:sz w:val="32"/>
          <w:szCs w:val="32"/>
          <w:lang w:val="en-US" w:eastAsia="zh-CN"/>
        </w:rPr>
        <w:t>三、</w:t>
      </w:r>
      <w:r>
        <w:rPr>
          <w:rFonts w:hint="default" w:ascii="Times New Roman" w:hAnsi="Times New Roman" w:eastAsia="方正黑体_GBK" w:cs="Times New Roman"/>
          <w:b w:val="0"/>
          <w:bCs w:val="0"/>
          <w:caps w:val="0"/>
          <w:color w:val="auto"/>
          <w:sz w:val="32"/>
          <w:szCs w:val="32"/>
          <w:lang w:eastAsia="zh-CN"/>
        </w:rPr>
        <w:t>服务商</w:t>
      </w:r>
      <w:r>
        <w:rPr>
          <w:rFonts w:hint="default" w:ascii="Times New Roman" w:hAnsi="Times New Roman" w:eastAsia="方正黑体_GBK" w:cs="Times New Roman"/>
          <w:b w:val="0"/>
          <w:bCs w:val="0"/>
          <w:caps w:val="0"/>
          <w:color w:val="auto"/>
          <w:sz w:val="32"/>
          <w:szCs w:val="32"/>
        </w:rPr>
        <w:t>资格证明文件</w:t>
      </w:r>
    </w:p>
    <w:p w14:paraId="78F1D2B5">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caps w:val="0"/>
          <w:color w:val="auto"/>
          <w:kern w:val="0"/>
          <w:sz w:val="32"/>
          <w:szCs w:val="32"/>
          <w:lang w:val="en-US" w:eastAsia="zh-CN"/>
        </w:rPr>
      </w:pPr>
      <w:r>
        <w:rPr>
          <w:rFonts w:hint="default" w:ascii="Times New Roman" w:hAnsi="Times New Roman" w:eastAsia="方正仿宋_GBK" w:cs="Times New Roman"/>
          <w:b w:val="0"/>
          <w:bCs/>
          <w:caps w:val="0"/>
          <w:color w:val="auto"/>
          <w:kern w:val="0"/>
          <w:sz w:val="32"/>
          <w:szCs w:val="32"/>
          <w:lang w:val="en-US" w:eastAsia="zh-CN"/>
        </w:rPr>
        <w:t>1.具有独立承担民事责任的能力</w:t>
      </w:r>
      <w:r>
        <w:rPr>
          <w:rFonts w:hint="default" w:ascii="Times New Roman" w:hAnsi="Times New Roman" w:eastAsia="方正仿宋_GBK" w:cs="Times New Roman"/>
          <w:b w:val="0"/>
          <w:bCs/>
          <w:color w:val="auto"/>
          <w:kern w:val="0"/>
          <w:sz w:val="32"/>
          <w:szCs w:val="32"/>
          <w:lang w:val="en-US" w:eastAsia="zh-CN"/>
        </w:rPr>
        <w:t>（提供有效的三证合一的营业执照并加盖单位公章）</w:t>
      </w:r>
      <w:r>
        <w:rPr>
          <w:rFonts w:hint="default" w:ascii="Times New Roman" w:hAnsi="Times New Roman" w:eastAsia="方正仿宋_GBK" w:cs="Times New Roman"/>
          <w:b w:val="0"/>
          <w:bCs/>
          <w:caps w:val="0"/>
          <w:color w:val="auto"/>
          <w:kern w:val="0"/>
          <w:sz w:val="32"/>
          <w:szCs w:val="32"/>
          <w:lang w:val="en-US" w:eastAsia="zh-CN"/>
        </w:rPr>
        <w:t>；</w:t>
      </w:r>
    </w:p>
    <w:p w14:paraId="4BEA8750">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caps w:val="0"/>
          <w:color w:val="auto"/>
          <w:kern w:val="0"/>
          <w:sz w:val="32"/>
          <w:szCs w:val="32"/>
          <w:lang w:val="en-US" w:eastAsia="zh-CN"/>
        </w:rPr>
      </w:pPr>
      <w:r>
        <w:rPr>
          <w:rFonts w:hint="default" w:ascii="Times New Roman" w:hAnsi="Times New Roman" w:eastAsia="方正仿宋_GBK" w:cs="Times New Roman"/>
          <w:b w:val="0"/>
          <w:bCs/>
          <w:caps w:val="0"/>
          <w:color w:val="auto"/>
          <w:kern w:val="0"/>
          <w:sz w:val="32"/>
          <w:szCs w:val="32"/>
          <w:lang w:val="en-US" w:eastAsia="zh-CN"/>
        </w:rPr>
        <w:t>2.具有良好的商业信誉和健全的会计制度</w:t>
      </w:r>
      <w:r>
        <w:rPr>
          <w:rFonts w:hint="default" w:ascii="Times New Roman" w:hAnsi="Times New Roman" w:eastAsia="方正仿宋_GBK" w:cs="Times New Roman"/>
          <w:b w:val="0"/>
          <w:bCs/>
          <w:color w:val="auto"/>
          <w:kern w:val="0"/>
          <w:sz w:val="32"/>
          <w:szCs w:val="32"/>
          <w:lang w:val="en-US" w:eastAsia="zh-CN"/>
        </w:rPr>
        <w:t>（提供近一年第三方出具的审计报告或财务报表</w:t>
      </w:r>
      <w:r>
        <w:rPr>
          <w:rFonts w:hint="eastAsia" w:ascii="Times New Roman" w:hAnsi="Times New Roman" w:eastAsia="方正仿宋_GBK" w:cs="Times New Roman"/>
          <w:b w:val="0"/>
          <w:bCs/>
          <w:color w:val="auto"/>
          <w:kern w:val="0"/>
          <w:sz w:val="32"/>
          <w:szCs w:val="32"/>
          <w:lang w:val="en-US" w:eastAsia="zh-CN"/>
        </w:rPr>
        <w:t>，</w:t>
      </w:r>
      <w:r>
        <w:rPr>
          <w:rFonts w:hint="default" w:ascii="Times New Roman" w:hAnsi="Times New Roman" w:eastAsia="方正仿宋_GBK" w:cs="Times New Roman"/>
          <w:b w:val="0"/>
          <w:bCs/>
          <w:color w:val="auto"/>
          <w:kern w:val="0"/>
          <w:sz w:val="32"/>
          <w:szCs w:val="32"/>
          <w:lang w:val="en-US" w:eastAsia="zh-CN"/>
        </w:rPr>
        <w:t>或提供承诺函</w:t>
      </w:r>
      <w:r>
        <w:rPr>
          <w:rFonts w:hint="eastAsia" w:ascii="Times New Roman" w:hAnsi="Times New Roman" w:eastAsia="方正仿宋_GBK" w:cs="Times New Roman"/>
          <w:b w:val="0"/>
          <w:bCs/>
          <w:color w:val="auto"/>
          <w:kern w:val="0"/>
          <w:sz w:val="32"/>
          <w:szCs w:val="32"/>
          <w:lang w:val="en-US" w:eastAsia="zh-CN"/>
        </w:rPr>
        <w:t>，</w:t>
      </w:r>
      <w:r>
        <w:rPr>
          <w:rFonts w:hint="default" w:ascii="Times New Roman" w:hAnsi="Times New Roman" w:eastAsia="方正仿宋_GBK" w:cs="Times New Roman"/>
          <w:b w:val="0"/>
          <w:bCs/>
          <w:color w:val="auto"/>
          <w:kern w:val="0"/>
          <w:sz w:val="32"/>
          <w:szCs w:val="32"/>
          <w:lang w:val="en-US" w:eastAsia="zh-CN"/>
        </w:rPr>
        <w:t>所有资料加盖单位公章）</w:t>
      </w:r>
      <w:r>
        <w:rPr>
          <w:rFonts w:hint="default" w:ascii="Times New Roman" w:hAnsi="Times New Roman" w:eastAsia="方正仿宋_GBK" w:cs="Times New Roman"/>
          <w:b w:val="0"/>
          <w:bCs/>
          <w:caps w:val="0"/>
          <w:color w:val="auto"/>
          <w:kern w:val="0"/>
          <w:sz w:val="32"/>
          <w:szCs w:val="32"/>
          <w:lang w:val="en-US" w:eastAsia="zh-CN"/>
        </w:rPr>
        <w:t>；</w:t>
      </w:r>
    </w:p>
    <w:p w14:paraId="4A722D9E">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caps w:val="0"/>
          <w:color w:val="auto"/>
          <w:kern w:val="0"/>
          <w:sz w:val="32"/>
          <w:szCs w:val="32"/>
          <w:lang w:val="en-US" w:eastAsia="zh-CN"/>
        </w:rPr>
      </w:pPr>
      <w:r>
        <w:rPr>
          <w:rFonts w:hint="default" w:ascii="Times New Roman" w:hAnsi="Times New Roman" w:eastAsia="方正仿宋_GBK" w:cs="Times New Roman"/>
          <w:b w:val="0"/>
          <w:bCs/>
          <w:caps w:val="0"/>
          <w:color w:val="auto"/>
          <w:kern w:val="0"/>
          <w:sz w:val="32"/>
          <w:szCs w:val="32"/>
          <w:lang w:val="en-US" w:eastAsia="zh-CN"/>
        </w:rPr>
        <w:t>3.具有依法缴纳税收和社会保障资金的良好记录（提供最近一次完税证明和社会保障资金凭证等相关资料，小微企业提供免税相关证明</w:t>
      </w:r>
      <w:r>
        <w:rPr>
          <w:rFonts w:hint="eastAsia" w:ascii="Times New Roman" w:hAnsi="Times New Roman" w:eastAsia="方正仿宋_GBK" w:cs="Times New Roman"/>
          <w:b w:val="0"/>
          <w:bCs/>
          <w:caps w:val="0"/>
          <w:color w:val="auto"/>
          <w:kern w:val="0"/>
          <w:sz w:val="32"/>
          <w:szCs w:val="32"/>
          <w:lang w:val="en-US" w:eastAsia="zh-CN"/>
        </w:rPr>
        <w:t>，</w:t>
      </w:r>
      <w:r>
        <w:rPr>
          <w:rFonts w:hint="default" w:ascii="Times New Roman" w:hAnsi="Times New Roman" w:eastAsia="方正仿宋_GBK" w:cs="Times New Roman"/>
          <w:b w:val="0"/>
          <w:bCs/>
          <w:caps w:val="0"/>
          <w:color w:val="auto"/>
          <w:kern w:val="0"/>
          <w:sz w:val="32"/>
          <w:szCs w:val="32"/>
          <w:lang w:val="en-US" w:eastAsia="zh-CN"/>
        </w:rPr>
        <w:t>或提供承诺函</w:t>
      </w:r>
      <w:r>
        <w:rPr>
          <w:rFonts w:hint="eastAsia" w:ascii="Times New Roman" w:hAnsi="Times New Roman" w:eastAsia="方正仿宋_GBK" w:cs="Times New Roman"/>
          <w:b w:val="0"/>
          <w:bCs/>
          <w:caps w:val="0"/>
          <w:color w:val="auto"/>
          <w:kern w:val="0"/>
          <w:sz w:val="32"/>
          <w:szCs w:val="32"/>
          <w:lang w:val="en-US" w:eastAsia="zh-CN"/>
        </w:rPr>
        <w:t>，</w:t>
      </w:r>
      <w:r>
        <w:rPr>
          <w:rFonts w:hint="default" w:ascii="Times New Roman" w:hAnsi="Times New Roman" w:eastAsia="方正仿宋_GBK" w:cs="Times New Roman"/>
          <w:b w:val="0"/>
          <w:bCs/>
          <w:color w:val="auto"/>
          <w:kern w:val="0"/>
          <w:sz w:val="32"/>
          <w:szCs w:val="32"/>
          <w:lang w:val="en-US" w:eastAsia="zh-CN"/>
        </w:rPr>
        <w:t>所有资料加盖单位公章</w:t>
      </w:r>
      <w:r>
        <w:rPr>
          <w:rFonts w:hint="default" w:ascii="Times New Roman" w:hAnsi="Times New Roman" w:eastAsia="方正仿宋_GBK" w:cs="Times New Roman"/>
          <w:b w:val="0"/>
          <w:bCs/>
          <w:caps w:val="0"/>
          <w:color w:val="auto"/>
          <w:kern w:val="0"/>
          <w:sz w:val="32"/>
          <w:szCs w:val="32"/>
          <w:lang w:val="en-US" w:eastAsia="zh-CN"/>
        </w:rPr>
        <w:t>）；</w:t>
      </w:r>
    </w:p>
    <w:p w14:paraId="57183A1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caps w:val="0"/>
          <w:color w:val="auto"/>
          <w:kern w:val="0"/>
          <w:sz w:val="32"/>
          <w:szCs w:val="32"/>
          <w:lang w:val="en-US" w:eastAsia="zh-CN"/>
        </w:rPr>
      </w:pPr>
      <w:r>
        <w:rPr>
          <w:rFonts w:hint="default" w:ascii="Times New Roman" w:hAnsi="Times New Roman" w:eastAsia="方正仿宋_GBK" w:cs="Times New Roman"/>
          <w:b w:val="0"/>
          <w:bCs/>
          <w:caps w:val="0"/>
          <w:color w:val="auto"/>
          <w:kern w:val="0"/>
          <w:sz w:val="32"/>
          <w:szCs w:val="32"/>
          <w:lang w:val="en-US" w:eastAsia="zh-CN"/>
        </w:rPr>
        <w:t>4.具有履行合同所必须的设备和专业技术能力（</w:t>
      </w:r>
      <w:r>
        <w:rPr>
          <w:rFonts w:hint="eastAsia" w:ascii="Times New Roman" w:hAnsi="Times New Roman" w:eastAsia="方正仿宋_GBK" w:cs="Times New Roman"/>
          <w:b w:val="0"/>
          <w:bCs/>
          <w:caps w:val="0"/>
          <w:color w:val="auto"/>
          <w:kern w:val="0"/>
          <w:sz w:val="32"/>
          <w:szCs w:val="32"/>
          <w:lang w:val="en-US" w:eastAsia="zh-CN"/>
        </w:rPr>
        <w:t>提供承诺函</w:t>
      </w:r>
      <w:r>
        <w:rPr>
          <w:rFonts w:hint="default" w:ascii="Times New Roman" w:hAnsi="Times New Roman" w:eastAsia="方正仿宋_GBK" w:cs="Times New Roman"/>
          <w:b w:val="0"/>
          <w:bCs/>
          <w:color w:val="auto"/>
          <w:kern w:val="0"/>
          <w:sz w:val="32"/>
          <w:szCs w:val="32"/>
          <w:lang w:val="en-US" w:eastAsia="zh-CN"/>
        </w:rPr>
        <w:t>并加盖单位公章</w:t>
      </w:r>
      <w:r>
        <w:rPr>
          <w:rFonts w:hint="default" w:ascii="Times New Roman" w:hAnsi="Times New Roman" w:eastAsia="方正仿宋_GBK" w:cs="Times New Roman"/>
          <w:b w:val="0"/>
          <w:bCs/>
          <w:caps w:val="0"/>
          <w:color w:val="auto"/>
          <w:kern w:val="0"/>
          <w:sz w:val="32"/>
          <w:szCs w:val="32"/>
          <w:lang w:val="en-US" w:eastAsia="zh-CN"/>
        </w:rPr>
        <w:t>）</w:t>
      </w:r>
      <w:r>
        <w:rPr>
          <w:rFonts w:hint="eastAsia" w:ascii="Times New Roman" w:hAnsi="Times New Roman" w:eastAsia="方正仿宋_GBK" w:cs="Times New Roman"/>
          <w:b w:val="0"/>
          <w:bCs/>
          <w:caps w:val="0"/>
          <w:color w:val="auto"/>
          <w:kern w:val="0"/>
          <w:sz w:val="32"/>
          <w:szCs w:val="32"/>
          <w:lang w:val="en-US" w:eastAsia="zh-CN"/>
        </w:rPr>
        <w:t>；</w:t>
      </w:r>
    </w:p>
    <w:p w14:paraId="68F21E45">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caps w:val="0"/>
          <w:color w:val="auto"/>
          <w:kern w:val="0"/>
          <w:sz w:val="32"/>
          <w:szCs w:val="32"/>
          <w:lang w:val="en-US" w:eastAsia="zh-CN"/>
        </w:rPr>
      </w:pPr>
      <w:r>
        <w:rPr>
          <w:rFonts w:hint="default" w:ascii="Times New Roman" w:hAnsi="Times New Roman" w:eastAsia="方正仿宋_GBK" w:cs="Times New Roman"/>
          <w:b w:val="0"/>
          <w:bCs/>
          <w:caps w:val="0"/>
          <w:color w:val="auto"/>
          <w:kern w:val="0"/>
          <w:sz w:val="32"/>
          <w:szCs w:val="32"/>
          <w:lang w:val="en-US" w:eastAsia="zh-CN"/>
        </w:rPr>
        <w:t>5.近三年内在经营活动中没有重大违法、违规记录</w:t>
      </w:r>
      <w:r>
        <w:rPr>
          <w:rFonts w:hint="default" w:ascii="Times New Roman" w:hAnsi="Times New Roman" w:eastAsia="方正仿宋_GBK" w:cs="Times New Roman"/>
          <w:b w:val="0"/>
          <w:bCs/>
          <w:color w:val="auto"/>
          <w:kern w:val="0"/>
          <w:sz w:val="32"/>
          <w:szCs w:val="32"/>
          <w:lang w:val="en-US" w:eastAsia="zh-CN"/>
        </w:rPr>
        <w:t>（提供承诺函并加盖单位公章）</w:t>
      </w:r>
      <w:r>
        <w:rPr>
          <w:rFonts w:hint="default" w:ascii="Times New Roman" w:hAnsi="Times New Roman" w:eastAsia="方正仿宋_GBK" w:cs="Times New Roman"/>
          <w:b w:val="0"/>
          <w:bCs/>
          <w:caps w:val="0"/>
          <w:color w:val="auto"/>
          <w:kern w:val="0"/>
          <w:sz w:val="32"/>
          <w:szCs w:val="32"/>
          <w:lang w:val="en-US" w:eastAsia="zh-CN"/>
        </w:rPr>
        <w:t>；</w:t>
      </w:r>
    </w:p>
    <w:p w14:paraId="6540E01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caps w:val="0"/>
          <w:color w:val="auto"/>
          <w:kern w:val="0"/>
          <w:sz w:val="32"/>
          <w:szCs w:val="32"/>
          <w:lang w:val="en-US" w:eastAsia="zh-CN"/>
        </w:rPr>
      </w:pPr>
      <w:r>
        <w:rPr>
          <w:rFonts w:hint="default" w:ascii="Times New Roman" w:hAnsi="Times New Roman" w:eastAsia="方正仿宋_GBK" w:cs="Times New Roman"/>
          <w:b w:val="0"/>
          <w:bCs/>
          <w:caps w:val="0"/>
          <w:color w:val="auto"/>
          <w:kern w:val="0"/>
          <w:sz w:val="32"/>
          <w:szCs w:val="32"/>
          <w:lang w:val="en-US" w:eastAsia="zh-CN"/>
        </w:rPr>
        <w:t>6.法律、法规规定的其他条件。未被“信用中国（www.creditchina.gov.cn）”网站列入“重大税收违法失信主体”和“中国政府采购网（www.ccgp.gov.cn）”列入“政府采购严重违法失信行为记录名单”及“中国执行信息公开网（http://zxgk.court.gov.cn/shixin/）”列入“失信被执行人”。须提供相关的查询截图并加盖单位公章，查询时间为公告发布之日至递交文件截止时间前的任意时间。</w:t>
      </w:r>
    </w:p>
    <w:p w14:paraId="5869261D">
      <w:pPr>
        <w:pageBreakBefore w:val="0"/>
        <w:kinsoku/>
        <w:overflowPunct/>
        <w:topLinePunct w:val="0"/>
        <w:autoSpaceDN w:val="0"/>
        <w:bidi w:val="0"/>
        <w:spacing w:line="560" w:lineRule="exact"/>
        <w:ind w:firstLine="640" w:firstLineChars="200"/>
        <w:jc w:val="both"/>
        <w:textAlignment w:val="auto"/>
        <w:rPr>
          <w:rFonts w:hint="default" w:ascii="Times New Roman" w:hAnsi="Times New Roman" w:eastAsia="方正黑体_GBK" w:cs="Times New Roman"/>
          <w:b w:val="0"/>
          <w:bCs/>
          <w:caps w:val="0"/>
          <w:color w:val="auto"/>
          <w:sz w:val="32"/>
          <w:szCs w:val="32"/>
          <w:lang w:val="en-US" w:eastAsia="zh-CN"/>
        </w:rPr>
      </w:pPr>
    </w:p>
    <w:p w14:paraId="506EB423">
      <w:pPr>
        <w:pageBreakBefore w:val="0"/>
        <w:kinsoku/>
        <w:overflowPunct/>
        <w:topLinePunct w:val="0"/>
        <w:autoSpaceDN w:val="0"/>
        <w:bidi w:val="0"/>
        <w:spacing w:line="560" w:lineRule="exact"/>
        <w:ind w:firstLine="640" w:firstLineChars="200"/>
        <w:jc w:val="center"/>
        <w:textAlignment w:val="auto"/>
        <w:rPr>
          <w:rFonts w:hint="default" w:ascii="Times New Roman" w:hAnsi="Times New Roman" w:eastAsia="方正黑体_GBK" w:cs="Times New Roman"/>
          <w:b w:val="0"/>
          <w:bCs/>
          <w:caps w:val="0"/>
          <w:color w:val="auto"/>
          <w:sz w:val="32"/>
          <w:szCs w:val="32"/>
          <w:lang w:val="en-US" w:eastAsia="zh-CN"/>
        </w:rPr>
      </w:pPr>
    </w:p>
    <w:p w14:paraId="3B2AEDE1">
      <w:pPr>
        <w:pageBreakBefore w:val="0"/>
        <w:kinsoku/>
        <w:overflowPunct/>
        <w:topLinePunct w:val="0"/>
        <w:autoSpaceDN w:val="0"/>
        <w:bidi w:val="0"/>
        <w:spacing w:line="560" w:lineRule="exact"/>
        <w:ind w:firstLine="640" w:firstLineChars="200"/>
        <w:jc w:val="center"/>
        <w:textAlignment w:val="auto"/>
        <w:rPr>
          <w:rFonts w:hint="default" w:ascii="Times New Roman" w:hAnsi="Times New Roman" w:eastAsia="方正黑体_GBK" w:cs="Times New Roman"/>
          <w:b w:val="0"/>
          <w:bCs/>
          <w:caps w:val="0"/>
          <w:color w:val="auto"/>
          <w:sz w:val="32"/>
          <w:szCs w:val="32"/>
        </w:rPr>
      </w:pPr>
      <w:r>
        <w:rPr>
          <w:rFonts w:hint="default" w:ascii="Times New Roman" w:hAnsi="Times New Roman" w:eastAsia="方正黑体_GBK" w:cs="Times New Roman"/>
          <w:b w:val="0"/>
          <w:bCs/>
          <w:caps w:val="0"/>
          <w:color w:val="auto"/>
          <w:sz w:val="32"/>
          <w:szCs w:val="32"/>
          <w:lang w:val="en-US" w:eastAsia="zh-CN"/>
        </w:rPr>
        <w:t>四、</w:t>
      </w:r>
      <w:r>
        <w:rPr>
          <w:rFonts w:hint="default" w:ascii="Times New Roman" w:hAnsi="Times New Roman" w:eastAsia="方正黑体_GBK" w:cs="Times New Roman"/>
          <w:b w:val="0"/>
          <w:bCs/>
          <w:caps w:val="0"/>
          <w:color w:val="auto"/>
          <w:sz w:val="32"/>
          <w:szCs w:val="32"/>
        </w:rPr>
        <w:t>响应承诺书</w:t>
      </w:r>
    </w:p>
    <w:p w14:paraId="585B4DB9">
      <w:pPr>
        <w:keepNext w:val="0"/>
        <w:keepLines w:val="0"/>
        <w:pageBreakBefore w:val="0"/>
        <w:widowControl w:val="0"/>
        <w:kinsoku/>
        <w:wordWrap/>
        <w:overflowPunct/>
        <w:topLinePunct w:val="0"/>
        <w:autoSpaceDE/>
        <w:autoSpaceDN w:val="0"/>
        <w:bidi w:val="0"/>
        <w:adjustRightInd/>
        <w:snapToGrid/>
        <w:spacing w:line="500" w:lineRule="exact"/>
        <w:textAlignment w:val="auto"/>
        <w:rPr>
          <w:rFonts w:hint="default" w:ascii="Times New Roman" w:hAnsi="Times New Roman" w:eastAsia="方正仿宋_GBK" w:cs="Times New Roman"/>
          <w:caps w:val="0"/>
          <w:color w:val="auto"/>
          <w:sz w:val="32"/>
          <w:szCs w:val="32"/>
          <w:u w:val="single"/>
        </w:rPr>
      </w:pPr>
      <w:r>
        <w:rPr>
          <w:rFonts w:hint="default" w:ascii="Times New Roman" w:hAnsi="Times New Roman" w:eastAsia="方正仿宋_GBK" w:cs="Times New Roman"/>
          <w:caps w:val="0"/>
          <w:color w:val="auto"/>
          <w:sz w:val="32"/>
          <w:szCs w:val="32"/>
        </w:rPr>
        <w:t>致：</w:t>
      </w:r>
      <w:r>
        <w:rPr>
          <w:rFonts w:hint="default" w:ascii="Times New Roman" w:hAnsi="Times New Roman" w:eastAsia="方正仿宋_GBK" w:cs="Times New Roman"/>
          <w:caps w:val="0"/>
          <w:color w:val="auto"/>
          <w:sz w:val="32"/>
          <w:szCs w:val="32"/>
          <w:u w:val="single"/>
        </w:rPr>
        <w:t>（采购人名称）</w:t>
      </w:r>
    </w:p>
    <w:p w14:paraId="115928A9">
      <w:pPr>
        <w:keepNext w:val="0"/>
        <w:keepLines w:val="0"/>
        <w:pageBreakBefore w:val="0"/>
        <w:widowControl w:val="0"/>
        <w:kinsoku/>
        <w:wordWrap/>
        <w:overflowPunct/>
        <w:topLinePunct w:val="0"/>
        <w:autoSpaceDE/>
        <w:autoSpaceDN w:val="0"/>
        <w:bidi w:val="0"/>
        <w:adjustRightInd/>
        <w:snapToGrid/>
        <w:spacing w:line="500" w:lineRule="exact"/>
        <w:ind w:firstLine="640" w:firstLineChars="200"/>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我司在贵</w:t>
      </w:r>
      <w:r>
        <w:rPr>
          <w:rFonts w:hint="default" w:ascii="Times New Roman" w:hAnsi="Times New Roman" w:eastAsia="方正仿宋_GBK" w:cs="Times New Roman"/>
          <w:caps w:val="0"/>
          <w:color w:val="auto"/>
          <w:sz w:val="32"/>
          <w:szCs w:val="32"/>
          <w:lang w:val="en-US" w:eastAsia="zh-CN"/>
        </w:rPr>
        <w:t>单位</w:t>
      </w:r>
      <w:r>
        <w:rPr>
          <w:rFonts w:hint="default" w:ascii="Times New Roman" w:hAnsi="Times New Roman" w:eastAsia="方正仿宋_GBK" w:cs="Times New Roman"/>
          <w:caps w:val="0"/>
          <w:color w:val="auto"/>
          <w:sz w:val="32"/>
          <w:szCs w:val="32"/>
        </w:rPr>
        <w:t>组织的</w:t>
      </w:r>
      <w:r>
        <w:rPr>
          <w:rFonts w:hint="default" w:ascii="Times New Roman" w:hAnsi="Times New Roman" w:eastAsia="方正仿宋_GBK" w:cs="Times New Roman"/>
          <w:caps w:val="0"/>
          <w:color w:val="auto"/>
          <w:sz w:val="32"/>
          <w:szCs w:val="32"/>
          <w:u w:val="single"/>
        </w:rPr>
        <w:t xml:space="preserve">  （项目名称）  </w:t>
      </w:r>
      <w:r>
        <w:rPr>
          <w:rFonts w:hint="default" w:ascii="Times New Roman" w:hAnsi="Times New Roman" w:eastAsia="方正仿宋_GBK" w:cs="Times New Roman"/>
          <w:caps w:val="0"/>
          <w:color w:val="auto"/>
          <w:sz w:val="32"/>
          <w:szCs w:val="32"/>
        </w:rPr>
        <w:t>中，愿意按照比选文件要求、合同条款、技术规范及其他有关文件的条件要求完成本项</w:t>
      </w:r>
      <w:r>
        <w:rPr>
          <w:rFonts w:hint="default" w:ascii="Times New Roman" w:hAnsi="Times New Roman" w:eastAsia="方正仿宋_GBK" w:cs="Times New Roman"/>
          <w:caps w:val="0"/>
          <w:color w:val="auto"/>
          <w:sz w:val="32"/>
          <w:szCs w:val="32"/>
          <w:lang w:val="en-US" w:eastAsia="zh-CN"/>
        </w:rPr>
        <w:t>目</w:t>
      </w:r>
      <w:r>
        <w:rPr>
          <w:rFonts w:hint="default" w:ascii="Times New Roman" w:hAnsi="Times New Roman" w:eastAsia="方正仿宋_GBK" w:cs="Times New Roman"/>
          <w:caps w:val="0"/>
          <w:color w:val="auto"/>
          <w:sz w:val="32"/>
          <w:szCs w:val="32"/>
        </w:rPr>
        <w:t>的服务。现我公司承诺如下：</w:t>
      </w:r>
    </w:p>
    <w:p w14:paraId="62DDCB93">
      <w:pPr>
        <w:keepNext w:val="0"/>
        <w:keepLines w:val="0"/>
        <w:pageBreakBefore w:val="0"/>
        <w:widowControl w:val="0"/>
        <w:kinsoku/>
        <w:wordWrap/>
        <w:overflowPunct/>
        <w:topLinePunct w:val="0"/>
        <w:autoSpaceDE/>
        <w:autoSpaceDN w:val="0"/>
        <w:bidi w:val="0"/>
        <w:adjustRightInd/>
        <w:snapToGrid/>
        <w:spacing w:line="500" w:lineRule="exact"/>
        <w:ind w:firstLine="640" w:firstLineChars="200"/>
        <w:textAlignment w:val="auto"/>
        <w:rPr>
          <w:rFonts w:hint="eastAsia" w:ascii="Times New Roman" w:hAnsi="Times New Roman" w:eastAsia="方正仿宋_GBK" w:cs="Times New Roman"/>
          <w:caps w:val="0"/>
          <w:color w:val="auto"/>
          <w:sz w:val="32"/>
          <w:szCs w:val="32"/>
          <w:lang w:eastAsia="zh-CN"/>
        </w:rPr>
      </w:pPr>
      <w:r>
        <w:rPr>
          <w:rFonts w:hint="default" w:ascii="Times New Roman" w:hAnsi="Times New Roman" w:eastAsia="方正仿宋_GBK" w:cs="Times New Roman"/>
          <w:caps w:val="0"/>
          <w:color w:val="auto"/>
          <w:sz w:val="32"/>
          <w:szCs w:val="32"/>
        </w:rPr>
        <w:t>1</w:t>
      </w:r>
      <w:r>
        <w:rPr>
          <w:rFonts w:hint="default" w:ascii="Times New Roman" w:hAnsi="Times New Roman" w:eastAsia="方正仿宋_GBK" w:cs="Times New Roman"/>
          <w:caps w:val="0"/>
          <w:color w:val="auto"/>
          <w:sz w:val="32"/>
          <w:szCs w:val="32"/>
          <w:lang w:eastAsia="zh-CN"/>
        </w:rPr>
        <w:t>.</w:t>
      </w:r>
      <w:r>
        <w:rPr>
          <w:rFonts w:hint="default" w:ascii="Times New Roman" w:hAnsi="Times New Roman" w:eastAsia="方正仿宋_GBK" w:cs="Times New Roman"/>
          <w:caps w:val="0"/>
          <w:color w:val="auto"/>
          <w:sz w:val="32"/>
          <w:szCs w:val="32"/>
        </w:rPr>
        <w:t>我公司承诺具有履行合同所必备的</w:t>
      </w:r>
      <w:r>
        <w:rPr>
          <w:rFonts w:hint="default" w:ascii="Times New Roman" w:hAnsi="Times New Roman" w:eastAsia="方正仿宋_GBK" w:cs="Times New Roman"/>
          <w:caps w:val="0"/>
          <w:color w:val="auto"/>
          <w:sz w:val="32"/>
          <w:szCs w:val="32"/>
          <w:lang w:val="en-US" w:eastAsia="zh-CN"/>
        </w:rPr>
        <w:t>设备和专业技术</w:t>
      </w:r>
      <w:r>
        <w:rPr>
          <w:rFonts w:hint="default" w:ascii="Times New Roman" w:hAnsi="Times New Roman" w:eastAsia="方正仿宋_GBK" w:cs="Times New Roman"/>
          <w:caps w:val="0"/>
          <w:color w:val="auto"/>
          <w:sz w:val="32"/>
          <w:szCs w:val="32"/>
        </w:rPr>
        <w:t>能力</w:t>
      </w:r>
      <w:r>
        <w:rPr>
          <w:rFonts w:hint="eastAsia" w:ascii="Times New Roman" w:hAnsi="Times New Roman" w:eastAsia="方正仿宋_GBK" w:cs="Times New Roman"/>
          <w:caps w:val="0"/>
          <w:color w:val="auto"/>
          <w:sz w:val="32"/>
          <w:szCs w:val="32"/>
          <w:lang w:eastAsia="zh-CN"/>
        </w:rPr>
        <w:t>。</w:t>
      </w:r>
      <w:bookmarkStart w:id="3" w:name="_GoBack"/>
      <w:bookmarkEnd w:id="3"/>
    </w:p>
    <w:p w14:paraId="0D41D3A1">
      <w:pPr>
        <w:keepNext w:val="0"/>
        <w:keepLines w:val="0"/>
        <w:pageBreakBefore w:val="0"/>
        <w:widowControl w:val="0"/>
        <w:kinsoku/>
        <w:wordWrap/>
        <w:overflowPunct/>
        <w:topLinePunct w:val="0"/>
        <w:autoSpaceDE/>
        <w:autoSpaceDN w:val="0"/>
        <w:bidi w:val="0"/>
        <w:adjustRightInd/>
        <w:snapToGrid/>
        <w:spacing w:line="500" w:lineRule="exact"/>
        <w:ind w:firstLine="640" w:firstLineChars="200"/>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2.我公司承诺不存在以下情况：</w:t>
      </w:r>
    </w:p>
    <w:p w14:paraId="646F5513">
      <w:pPr>
        <w:keepNext w:val="0"/>
        <w:keepLines w:val="0"/>
        <w:pageBreakBefore w:val="0"/>
        <w:widowControl w:val="0"/>
        <w:kinsoku/>
        <w:wordWrap/>
        <w:overflowPunct/>
        <w:topLinePunct w:val="0"/>
        <w:autoSpaceDE/>
        <w:autoSpaceDN w:val="0"/>
        <w:bidi w:val="0"/>
        <w:adjustRightInd/>
        <w:snapToGrid/>
        <w:spacing w:line="500" w:lineRule="exact"/>
        <w:ind w:firstLine="640" w:firstLineChars="200"/>
        <w:textAlignment w:val="auto"/>
        <w:rPr>
          <w:rFonts w:hint="default" w:ascii="Times New Roman" w:hAnsi="Times New Roman" w:eastAsia="方正仿宋_GBK" w:cs="Times New Roman"/>
          <w:caps w:val="0"/>
          <w:color w:val="auto"/>
          <w:sz w:val="32"/>
          <w:szCs w:val="32"/>
          <w:lang w:val="en-US" w:eastAsia="zh-CN"/>
        </w:rPr>
      </w:pPr>
      <w:r>
        <w:rPr>
          <w:rFonts w:hint="default" w:ascii="Times New Roman" w:hAnsi="Times New Roman" w:eastAsia="方正仿宋_GBK" w:cs="Times New Roman"/>
          <w:caps w:val="0"/>
          <w:color w:val="auto"/>
          <w:sz w:val="32"/>
          <w:szCs w:val="32"/>
        </w:rPr>
        <w:t>（1）与本项目其他</w:t>
      </w:r>
      <w:r>
        <w:rPr>
          <w:rFonts w:hint="default" w:ascii="Times New Roman" w:hAnsi="Times New Roman" w:eastAsia="方正仿宋_GBK" w:cs="Times New Roman"/>
          <w:caps w:val="0"/>
          <w:color w:val="auto"/>
          <w:sz w:val="32"/>
          <w:szCs w:val="32"/>
          <w:lang w:eastAsia="zh-CN"/>
        </w:rPr>
        <w:t>服务商</w:t>
      </w:r>
      <w:r>
        <w:rPr>
          <w:rFonts w:hint="default" w:ascii="Times New Roman" w:hAnsi="Times New Roman" w:eastAsia="方正仿宋_GBK" w:cs="Times New Roman"/>
          <w:caps w:val="0"/>
          <w:color w:val="auto"/>
          <w:sz w:val="32"/>
          <w:szCs w:val="32"/>
        </w:rPr>
        <w:t>单位负责人为同一人或存在控股、管理关系；</w:t>
      </w:r>
      <w:r>
        <w:rPr>
          <w:rFonts w:hint="default" w:ascii="Times New Roman" w:hAnsi="Times New Roman" w:eastAsia="方正仿宋_GBK" w:cs="Times New Roman"/>
          <w:caps w:val="0"/>
          <w:color w:val="auto"/>
          <w:sz w:val="32"/>
          <w:szCs w:val="32"/>
          <w:lang w:val="en-US" w:eastAsia="zh-CN"/>
        </w:rPr>
        <w:t>与采购人及直接承办人存在任何利益关系。</w:t>
      </w:r>
    </w:p>
    <w:p w14:paraId="79428025">
      <w:pPr>
        <w:keepNext w:val="0"/>
        <w:keepLines w:val="0"/>
        <w:pageBreakBefore w:val="0"/>
        <w:widowControl w:val="0"/>
        <w:kinsoku/>
        <w:wordWrap/>
        <w:overflowPunct/>
        <w:topLinePunct w:val="0"/>
        <w:autoSpaceDE/>
        <w:autoSpaceDN w:val="0"/>
        <w:bidi w:val="0"/>
        <w:adjustRightInd/>
        <w:snapToGrid/>
        <w:spacing w:line="500" w:lineRule="exact"/>
        <w:ind w:firstLine="640" w:firstLineChars="200"/>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（2）被责令停业，暂扣或吊销执照，吊销资质证书，执照、资质证书过期或存在引起执照、资质证书变更的事项而未变更执照、资质证书；</w:t>
      </w:r>
    </w:p>
    <w:p w14:paraId="40EE814D">
      <w:pPr>
        <w:keepNext w:val="0"/>
        <w:keepLines w:val="0"/>
        <w:pageBreakBefore w:val="0"/>
        <w:widowControl w:val="0"/>
        <w:kinsoku/>
        <w:wordWrap/>
        <w:overflowPunct/>
        <w:topLinePunct w:val="0"/>
        <w:autoSpaceDE/>
        <w:autoSpaceDN w:val="0"/>
        <w:bidi w:val="0"/>
        <w:adjustRightInd/>
        <w:snapToGrid/>
        <w:spacing w:line="500" w:lineRule="exact"/>
        <w:ind w:firstLine="640" w:firstLineChars="200"/>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（3）进入清算程序，或被宣告破产，或其他丧失履约能力的情形；</w:t>
      </w:r>
    </w:p>
    <w:p w14:paraId="04B8D74F">
      <w:pPr>
        <w:keepNext w:val="0"/>
        <w:keepLines w:val="0"/>
        <w:pageBreakBefore w:val="0"/>
        <w:widowControl w:val="0"/>
        <w:kinsoku/>
        <w:wordWrap/>
        <w:overflowPunct/>
        <w:topLinePunct w:val="0"/>
        <w:autoSpaceDE/>
        <w:autoSpaceDN w:val="0"/>
        <w:bidi w:val="0"/>
        <w:adjustRightInd/>
        <w:snapToGrid/>
        <w:spacing w:line="500" w:lineRule="exact"/>
        <w:ind w:firstLine="640" w:firstLineChars="200"/>
        <w:textAlignment w:val="auto"/>
        <w:rPr>
          <w:rFonts w:hint="eastAsia" w:ascii="Times New Roman" w:hAnsi="Times New Roman" w:eastAsia="方正仿宋_GBK" w:cs="Times New Roman"/>
          <w:caps w:val="0"/>
          <w:color w:val="auto"/>
          <w:sz w:val="32"/>
          <w:szCs w:val="32"/>
          <w:lang w:eastAsia="zh-CN"/>
        </w:rPr>
      </w:pPr>
      <w:r>
        <w:rPr>
          <w:rFonts w:hint="default" w:ascii="Times New Roman" w:hAnsi="Times New Roman" w:eastAsia="方正仿宋_GBK" w:cs="Times New Roman"/>
          <w:caps w:val="0"/>
          <w:color w:val="auto"/>
          <w:sz w:val="32"/>
          <w:szCs w:val="32"/>
        </w:rPr>
        <w:t>（</w:t>
      </w:r>
      <w:r>
        <w:rPr>
          <w:rFonts w:hint="default" w:ascii="Times New Roman" w:hAnsi="Times New Roman" w:eastAsia="方正仿宋_GBK" w:cs="Times New Roman"/>
          <w:caps w:val="0"/>
          <w:color w:val="auto"/>
          <w:sz w:val="32"/>
          <w:szCs w:val="32"/>
          <w:lang w:val="en-US" w:eastAsia="zh-CN"/>
        </w:rPr>
        <w:t>4</w:t>
      </w:r>
      <w:r>
        <w:rPr>
          <w:rFonts w:hint="default" w:ascii="Times New Roman" w:hAnsi="Times New Roman" w:eastAsia="方正仿宋_GBK" w:cs="Times New Roman"/>
          <w:caps w:val="0"/>
          <w:color w:val="auto"/>
          <w:sz w:val="32"/>
          <w:szCs w:val="32"/>
        </w:rPr>
        <w:t>）我司及我司法定代表人</w:t>
      </w:r>
      <w:r>
        <w:rPr>
          <w:rFonts w:hint="default" w:ascii="Times New Roman" w:hAnsi="Times New Roman" w:eastAsia="方正仿宋_GBK" w:cs="Times New Roman"/>
          <w:caps w:val="0"/>
          <w:color w:val="auto"/>
          <w:sz w:val="32"/>
          <w:szCs w:val="32"/>
          <w:lang w:val="en-US" w:eastAsia="zh-CN"/>
        </w:rPr>
        <w:t>202</w:t>
      </w:r>
      <w:r>
        <w:rPr>
          <w:rFonts w:hint="eastAsia" w:ascii="Times New Roman" w:hAnsi="Times New Roman" w:eastAsia="方正仿宋_GBK" w:cs="Times New Roman"/>
          <w:caps w:val="0"/>
          <w:color w:val="auto"/>
          <w:sz w:val="32"/>
          <w:szCs w:val="32"/>
          <w:lang w:val="en-US" w:eastAsia="zh-CN"/>
        </w:rPr>
        <w:t>4</w:t>
      </w:r>
      <w:r>
        <w:rPr>
          <w:rFonts w:hint="default" w:ascii="Times New Roman" w:hAnsi="Times New Roman" w:eastAsia="方正仿宋_GBK" w:cs="Times New Roman"/>
          <w:caps w:val="0"/>
          <w:color w:val="auto"/>
          <w:sz w:val="32"/>
          <w:szCs w:val="32"/>
        </w:rPr>
        <w:t>年01月01日至今</w:t>
      </w:r>
      <w:r>
        <w:rPr>
          <w:rFonts w:hint="default" w:ascii="Times New Roman" w:hAnsi="Times New Roman" w:eastAsia="方正仿宋_GBK" w:cs="Times New Roman"/>
          <w:caps w:val="0"/>
          <w:color w:val="auto"/>
          <w:sz w:val="32"/>
          <w:szCs w:val="32"/>
          <w:lang w:val="en-US" w:eastAsia="zh-CN"/>
        </w:rPr>
        <w:t>未</w:t>
      </w:r>
      <w:r>
        <w:rPr>
          <w:rFonts w:hint="default" w:ascii="Times New Roman" w:hAnsi="Times New Roman" w:eastAsia="方正仿宋_GBK" w:cs="Times New Roman"/>
          <w:caps w:val="0"/>
          <w:color w:val="auto"/>
          <w:sz w:val="32"/>
          <w:szCs w:val="32"/>
        </w:rPr>
        <w:t>有行贿犯罪行为</w:t>
      </w:r>
      <w:r>
        <w:rPr>
          <w:rFonts w:hint="eastAsia" w:ascii="Times New Roman" w:hAnsi="Times New Roman" w:eastAsia="方正仿宋_GBK" w:cs="Times New Roman"/>
          <w:caps w:val="0"/>
          <w:color w:val="auto"/>
          <w:sz w:val="32"/>
          <w:szCs w:val="32"/>
          <w:lang w:eastAsia="zh-CN"/>
        </w:rPr>
        <w:t>。</w:t>
      </w:r>
    </w:p>
    <w:p w14:paraId="1F664CD3">
      <w:pPr>
        <w:keepNext w:val="0"/>
        <w:keepLines w:val="0"/>
        <w:pageBreakBefore w:val="0"/>
        <w:widowControl w:val="0"/>
        <w:kinsoku/>
        <w:wordWrap/>
        <w:overflowPunct/>
        <w:topLinePunct w:val="0"/>
        <w:autoSpaceDE/>
        <w:autoSpaceDN w:val="0"/>
        <w:bidi w:val="0"/>
        <w:adjustRightInd/>
        <w:snapToGrid/>
        <w:spacing w:line="500" w:lineRule="exact"/>
        <w:ind w:firstLine="640" w:firstLineChars="200"/>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lang w:val="en-US" w:eastAsia="zh-CN"/>
        </w:rPr>
        <w:t>3</w:t>
      </w:r>
      <w:r>
        <w:rPr>
          <w:rFonts w:hint="default" w:ascii="Times New Roman" w:hAnsi="Times New Roman" w:eastAsia="方正仿宋_GBK" w:cs="Times New Roman"/>
          <w:caps w:val="0"/>
          <w:color w:val="auto"/>
          <w:sz w:val="32"/>
          <w:szCs w:val="32"/>
        </w:rPr>
        <w:t>.我公司承诺不将本项目分包、转包。</w:t>
      </w:r>
    </w:p>
    <w:p w14:paraId="5F392480">
      <w:pPr>
        <w:keepNext w:val="0"/>
        <w:keepLines w:val="0"/>
        <w:pageBreakBefore w:val="0"/>
        <w:widowControl w:val="0"/>
        <w:kinsoku/>
        <w:wordWrap/>
        <w:overflowPunct/>
        <w:topLinePunct w:val="0"/>
        <w:autoSpaceDE/>
        <w:autoSpaceDN w:val="0"/>
        <w:bidi w:val="0"/>
        <w:adjustRightInd/>
        <w:snapToGrid/>
        <w:spacing w:line="500" w:lineRule="exact"/>
        <w:ind w:firstLine="640" w:firstLineChars="200"/>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lang w:val="en-US" w:eastAsia="zh-CN"/>
        </w:rPr>
        <w:t>4</w:t>
      </w:r>
      <w:r>
        <w:rPr>
          <w:rFonts w:hint="default" w:ascii="Times New Roman" w:hAnsi="Times New Roman" w:eastAsia="方正仿宋_GBK" w:cs="Times New Roman"/>
          <w:caps w:val="0"/>
          <w:color w:val="auto"/>
          <w:sz w:val="32"/>
          <w:szCs w:val="32"/>
        </w:rPr>
        <w:t>.我公司承诺本项目非联合体比选。</w:t>
      </w:r>
    </w:p>
    <w:p w14:paraId="48FA6596">
      <w:pPr>
        <w:keepNext w:val="0"/>
        <w:keepLines w:val="0"/>
        <w:pageBreakBefore w:val="0"/>
        <w:widowControl w:val="0"/>
        <w:kinsoku/>
        <w:wordWrap/>
        <w:overflowPunct/>
        <w:topLinePunct w:val="0"/>
        <w:autoSpaceDE/>
        <w:autoSpaceDN w:val="0"/>
        <w:bidi w:val="0"/>
        <w:adjustRightInd/>
        <w:snapToGrid/>
        <w:spacing w:line="500" w:lineRule="exact"/>
        <w:ind w:firstLine="640" w:firstLineChars="200"/>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lang w:val="en-US" w:eastAsia="zh-CN"/>
        </w:rPr>
        <w:t>5</w:t>
      </w:r>
      <w:r>
        <w:rPr>
          <w:rFonts w:hint="default" w:ascii="Times New Roman" w:hAnsi="Times New Roman" w:eastAsia="方正仿宋_GBK" w:cs="Times New Roman"/>
          <w:caps w:val="0"/>
          <w:color w:val="auto"/>
          <w:sz w:val="32"/>
          <w:szCs w:val="32"/>
        </w:rPr>
        <w:t>.我公司承诺完全响应比选文件的全部要求。</w:t>
      </w:r>
    </w:p>
    <w:p w14:paraId="4001B145">
      <w:pPr>
        <w:keepNext w:val="0"/>
        <w:keepLines w:val="0"/>
        <w:pageBreakBefore w:val="0"/>
        <w:widowControl w:val="0"/>
        <w:kinsoku/>
        <w:wordWrap/>
        <w:overflowPunct/>
        <w:topLinePunct w:val="0"/>
        <w:autoSpaceDE/>
        <w:autoSpaceDN w:val="0"/>
        <w:bidi w:val="0"/>
        <w:adjustRightInd/>
        <w:snapToGrid/>
        <w:spacing w:line="500" w:lineRule="exact"/>
        <w:ind w:firstLine="640" w:firstLineChars="200"/>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本公司对上述承诺的真实性负责。如有虚假，将依法承担相应责任。</w:t>
      </w:r>
    </w:p>
    <w:p w14:paraId="3FCB0D16">
      <w:pPr>
        <w:keepNext w:val="0"/>
        <w:keepLines w:val="0"/>
        <w:pageBreakBefore w:val="0"/>
        <w:widowControl w:val="0"/>
        <w:kinsoku/>
        <w:wordWrap/>
        <w:overflowPunct/>
        <w:topLinePunct w:val="0"/>
        <w:autoSpaceDE/>
        <w:autoSpaceDN w:val="0"/>
        <w:bidi w:val="0"/>
        <w:adjustRightInd/>
        <w:snapToGrid/>
        <w:spacing w:line="500" w:lineRule="exact"/>
        <w:ind w:firstLine="640" w:firstLineChars="200"/>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特此承诺！</w:t>
      </w:r>
    </w:p>
    <w:p w14:paraId="7402DAEA">
      <w:pPr>
        <w:keepNext w:val="0"/>
        <w:keepLines w:val="0"/>
        <w:pageBreakBefore w:val="0"/>
        <w:widowControl w:val="0"/>
        <w:kinsoku/>
        <w:wordWrap/>
        <w:overflowPunct/>
        <w:topLinePunct w:val="0"/>
        <w:autoSpaceDE/>
        <w:autoSpaceDN w:val="0"/>
        <w:bidi w:val="0"/>
        <w:adjustRightInd/>
        <w:snapToGrid/>
        <w:spacing w:line="500" w:lineRule="exact"/>
        <w:ind w:firstLine="4912" w:firstLineChars="1535"/>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lang w:eastAsia="zh-CN"/>
        </w:rPr>
        <w:t>服务商</w:t>
      </w:r>
      <w:r>
        <w:rPr>
          <w:rFonts w:hint="default" w:ascii="Times New Roman" w:hAnsi="Times New Roman" w:eastAsia="方正仿宋_GBK" w:cs="Times New Roman"/>
          <w:caps w:val="0"/>
          <w:color w:val="auto"/>
          <w:sz w:val="32"/>
          <w:szCs w:val="32"/>
        </w:rPr>
        <w:t xml:space="preserve">名称（盖章）： </w:t>
      </w:r>
    </w:p>
    <w:p w14:paraId="7E527634">
      <w:pPr>
        <w:keepNext w:val="0"/>
        <w:keepLines w:val="0"/>
        <w:pageBreakBefore w:val="0"/>
        <w:widowControl w:val="0"/>
        <w:kinsoku/>
        <w:wordWrap/>
        <w:overflowPunct/>
        <w:topLinePunct w:val="0"/>
        <w:autoSpaceDE/>
        <w:autoSpaceDN w:val="0"/>
        <w:bidi w:val="0"/>
        <w:adjustRightInd/>
        <w:snapToGrid/>
        <w:spacing w:line="500" w:lineRule="exact"/>
        <w:ind w:firstLine="640" w:firstLineChars="200"/>
        <w:textAlignment w:val="auto"/>
        <w:rPr>
          <w:rFonts w:hint="default" w:ascii="Times New Roman" w:hAnsi="Times New Roman" w:eastAsia="方正仿宋_GBK" w:cs="Times New Roman"/>
          <w:caps w:val="0"/>
          <w:color w:val="auto"/>
          <w:sz w:val="32"/>
          <w:szCs w:val="32"/>
        </w:rPr>
      </w:pPr>
      <w:r>
        <w:rPr>
          <w:rFonts w:hint="default" w:ascii="Times New Roman" w:hAnsi="Times New Roman" w:eastAsia="方正仿宋_GBK" w:cs="Times New Roman"/>
          <w:caps w:val="0"/>
          <w:color w:val="auto"/>
          <w:sz w:val="32"/>
          <w:szCs w:val="32"/>
        </w:rPr>
        <w:t xml:space="preserve">                 </w:t>
      </w:r>
      <w:r>
        <w:rPr>
          <w:rFonts w:hint="default" w:ascii="Times New Roman" w:hAnsi="Times New Roman" w:eastAsia="方正仿宋_GBK" w:cs="Times New Roman"/>
          <w:caps w:val="0"/>
          <w:color w:val="auto"/>
          <w:sz w:val="32"/>
          <w:szCs w:val="32"/>
          <w:lang w:val="en-US" w:eastAsia="zh-CN"/>
        </w:rPr>
        <w:t xml:space="preserve">       </w:t>
      </w:r>
      <w:r>
        <w:rPr>
          <w:rFonts w:hint="default" w:ascii="Times New Roman" w:hAnsi="Times New Roman" w:eastAsia="方正仿宋_GBK" w:cs="Times New Roman"/>
          <w:caps w:val="0"/>
          <w:color w:val="auto"/>
          <w:sz w:val="32"/>
          <w:szCs w:val="32"/>
        </w:rPr>
        <w:t xml:space="preserve">   年       月       日</w:t>
      </w:r>
    </w:p>
    <w:p w14:paraId="28A2620C">
      <w:pPr>
        <w:pStyle w:val="7"/>
        <w:numPr>
          <w:ilvl w:val="0"/>
          <w:numId w:val="1"/>
        </w:numPr>
        <w:jc w:val="center"/>
        <w:rPr>
          <w:rFonts w:hint="default" w:ascii="Times New Roman" w:hAnsi="Times New Roman" w:eastAsia="方正黑体_GBK" w:cs="Times New Roman"/>
          <w:caps w:val="0"/>
          <w:color w:val="auto"/>
          <w:sz w:val="32"/>
          <w:szCs w:val="32"/>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p>
    <w:p w14:paraId="66E456E9">
      <w:pPr>
        <w:pStyle w:val="7"/>
        <w:numPr>
          <w:ilvl w:val="0"/>
          <w:numId w:val="1"/>
        </w:numPr>
        <w:jc w:val="center"/>
        <w:rPr>
          <w:rFonts w:hint="default" w:ascii="Times New Roman" w:hAnsi="Times New Roman" w:eastAsia="方正黑体_GBK" w:cs="Times New Roman"/>
          <w:caps w:val="0"/>
          <w:color w:val="auto"/>
          <w:sz w:val="32"/>
          <w:szCs w:val="32"/>
          <w:lang w:val="en-US" w:eastAsia="zh-CN"/>
        </w:rPr>
      </w:pPr>
      <w:r>
        <w:rPr>
          <w:rFonts w:hint="default" w:ascii="Times New Roman" w:hAnsi="Times New Roman" w:eastAsia="方正黑体_GBK" w:cs="Times New Roman"/>
          <w:caps w:val="0"/>
          <w:color w:val="auto"/>
          <w:sz w:val="32"/>
          <w:szCs w:val="32"/>
          <w:lang w:val="en-US" w:eastAsia="zh-CN"/>
        </w:rPr>
        <w:t>项目报价</w:t>
      </w:r>
    </w:p>
    <w:p w14:paraId="4E318C61">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jc w:val="both"/>
        <w:textAlignment w:val="auto"/>
        <w:rPr>
          <w:rFonts w:hint="eastAsia" w:ascii="Times New Roman" w:hAnsi="Times New Roman" w:eastAsia="方正仿宋_GBK" w:cs="Times New Roman"/>
          <w:caps w:val="0"/>
          <w:color w:val="auto"/>
          <w:sz w:val="32"/>
          <w:szCs w:val="32"/>
          <w:lang w:val="en-US" w:eastAsia="zh-CN"/>
        </w:rPr>
      </w:pPr>
      <w:r>
        <w:rPr>
          <w:rFonts w:hint="eastAsia" w:ascii="Times New Roman" w:hAnsi="Times New Roman" w:eastAsia="方正仿宋_GBK" w:cs="Times New Roman"/>
          <w:caps w:val="0"/>
          <w:color w:val="auto"/>
          <w:sz w:val="32"/>
          <w:szCs w:val="32"/>
          <w:lang w:val="en-US" w:eastAsia="zh-CN"/>
        </w:rPr>
        <w:t>服务商根据本项目实际情况提供项目报价。</w:t>
      </w:r>
    </w:p>
    <w:p w14:paraId="4F65DA3A">
      <w:pPr>
        <w:pStyle w:val="7"/>
        <w:numPr>
          <w:ilvl w:val="0"/>
          <w:numId w:val="1"/>
        </w:numPr>
        <w:jc w:val="center"/>
        <w:rPr>
          <w:rFonts w:hint="default" w:ascii="Times New Roman" w:hAnsi="Times New Roman" w:eastAsia="方正黑体_GBK" w:cs="Times New Roman"/>
          <w:caps w:val="0"/>
          <w:color w:val="auto"/>
          <w:sz w:val="32"/>
          <w:szCs w:val="32"/>
          <w:lang w:val="en-US" w:eastAsia="zh-CN"/>
        </w:rPr>
      </w:pPr>
      <w:r>
        <w:rPr>
          <w:rFonts w:hint="eastAsia" w:ascii="Times New Roman" w:hAnsi="Times New Roman" w:eastAsia="方正黑体_GBK" w:cs="Times New Roman"/>
          <w:caps w:val="0"/>
          <w:color w:val="auto"/>
          <w:sz w:val="32"/>
          <w:szCs w:val="32"/>
          <w:lang w:val="en-US" w:eastAsia="zh-CN"/>
        </w:rPr>
        <w:t>类似业绩</w:t>
      </w:r>
    </w:p>
    <w:p w14:paraId="2B4CED5E">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jc w:val="both"/>
        <w:textAlignment w:val="auto"/>
        <w:rPr>
          <w:rFonts w:hint="eastAsia" w:ascii="Times New Roman" w:hAnsi="Times New Roman" w:eastAsia="方正仿宋_GBK" w:cs="Times New Roman"/>
          <w:caps w:val="0"/>
          <w:color w:val="auto"/>
          <w:sz w:val="32"/>
          <w:szCs w:val="32"/>
          <w:lang w:val="en-US" w:eastAsia="zh-CN"/>
        </w:rPr>
      </w:pPr>
      <w:r>
        <w:rPr>
          <w:rFonts w:hint="eastAsia" w:ascii="Times New Roman" w:hAnsi="Times New Roman" w:eastAsia="方正仿宋_GBK" w:cs="Times New Roman"/>
          <w:caps w:val="0"/>
          <w:color w:val="auto"/>
          <w:sz w:val="32"/>
          <w:szCs w:val="32"/>
          <w:lang w:val="en-US" w:eastAsia="zh-CN"/>
        </w:rPr>
        <w:t>提供2023年至今的类似项目业绩，须提供合同复印件（至少包含合同关键页及双方盖章页）或中标通知书。</w:t>
      </w:r>
    </w:p>
    <w:p w14:paraId="6A06171A">
      <w:pPr>
        <w:pStyle w:val="7"/>
        <w:numPr>
          <w:ilvl w:val="0"/>
          <w:numId w:val="1"/>
        </w:numPr>
        <w:jc w:val="center"/>
        <w:rPr>
          <w:rFonts w:hint="default" w:ascii="Times New Roman" w:hAnsi="Times New Roman" w:eastAsia="方正黑体_GBK" w:cs="Times New Roman"/>
          <w:caps w:val="0"/>
          <w:color w:val="auto"/>
          <w:sz w:val="32"/>
          <w:szCs w:val="32"/>
          <w:lang w:val="en-US" w:eastAsia="zh-CN"/>
        </w:rPr>
      </w:pPr>
      <w:r>
        <w:rPr>
          <w:rFonts w:hint="eastAsia" w:ascii="Times New Roman" w:hAnsi="Times New Roman" w:eastAsia="方正黑体_GBK" w:cs="Times New Roman"/>
          <w:caps w:val="0"/>
          <w:color w:val="auto"/>
          <w:sz w:val="32"/>
          <w:szCs w:val="32"/>
          <w:lang w:val="en-US" w:eastAsia="zh-CN"/>
        </w:rPr>
        <w:t>人员配备及资质</w:t>
      </w:r>
    </w:p>
    <w:p w14:paraId="532B749E">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jc w:val="both"/>
        <w:textAlignment w:val="auto"/>
        <w:rPr>
          <w:rFonts w:hint="default" w:ascii="Times New Roman" w:hAnsi="Times New Roman" w:eastAsia="方正仿宋_GBK" w:cs="Times New Roman"/>
          <w:caps w:val="0"/>
          <w:color w:val="auto"/>
          <w:sz w:val="32"/>
          <w:szCs w:val="32"/>
          <w:lang w:val="en-US" w:eastAsia="zh-CN"/>
        </w:rPr>
      </w:pPr>
      <w:r>
        <w:rPr>
          <w:rFonts w:hint="eastAsia" w:ascii="Times New Roman" w:hAnsi="Times New Roman" w:eastAsia="方正仿宋_GBK" w:cs="Times New Roman"/>
          <w:caps w:val="0"/>
          <w:color w:val="auto"/>
          <w:sz w:val="32"/>
          <w:szCs w:val="32"/>
          <w:lang w:val="en-US" w:eastAsia="zh-CN"/>
        </w:rPr>
        <w:t>提供为本项目配备的人员及资质资格情况（包含人员配备一览表、身份证、人员资质资格证书复印件）。</w:t>
      </w:r>
    </w:p>
    <w:p w14:paraId="71A7D006">
      <w:pPr>
        <w:pStyle w:val="7"/>
        <w:numPr>
          <w:ilvl w:val="0"/>
          <w:numId w:val="1"/>
        </w:numPr>
        <w:jc w:val="center"/>
        <w:rPr>
          <w:rFonts w:hint="default" w:ascii="Times New Roman" w:hAnsi="Times New Roman" w:eastAsia="方正黑体_GBK" w:cs="Times New Roman"/>
          <w:caps w:val="0"/>
          <w:color w:val="auto"/>
          <w:sz w:val="32"/>
          <w:szCs w:val="32"/>
          <w:lang w:val="en-US" w:eastAsia="zh-CN"/>
        </w:rPr>
      </w:pPr>
      <w:r>
        <w:rPr>
          <w:rFonts w:hint="eastAsia" w:ascii="Times New Roman" w:hAnsi="Times New Roman" w:eastAsia="方正黑体_GBK" w:cs="Times New Roman"/>
          <w:caps w:val="0"/>
          <w:color w:val="auto"/>
          <w:sz w:val="32"/>
          <w:szCs w:val="32"/>
          <w:lang w:val="en-US" w:eastAsia="zh-CN"/>
        </w:rPr>
        <w:t>服务方案</w:t>
      </w:r>
    </w:p>
    <w:p w14:paraId="20FBCD46">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jc w:val="both"/>
        <w:textAlignment w:val="auto"/>
        <w:rPr>
          <w:rFonts w:hint="eastAsia" w:ascii="Times New Roman" w:hAnsi="Times New Roman" w:eastAsia="方正仿宋_GBK" w:cs="Times New Roman"/>
          <w:caps w:val="0"/>
          <w:color w:val="auto"/>
          <w:sz w:val="32"/>
          <w:szCs w:val="32"/>
          <w:lang w:val="en-US" w:eastAsia="zh-CN"/>
        </w:rPr>
      </w:pPr>
      <w:r>
        <w:rPr>
          <w:rFonts w:hint="eastAsia" w:ascii="Times New Roman" w:hAnsi="Times New Roman" w:eastAsia="方正仿宋_GBK" w:cs="Times New Roman"/>
          <w:caps w:val="0"/>
          <w:color w:val="auto"/>
          <w:sz w:val="32"/>
          <w:szCs w:val="32"/>
          <w:lang w:val="en-US" w:eastAsia="zh-CN"/>
        </w:rPr>
        <w:t>针对本项目制定详细的服务方案，包含项目概况、组织体系、运行操作管理、设备维保检修、安全管理、应急处置等。</w:t>
      </w:r>
    </w:p>
    <w:p w14:paraId="45C170D6">
      <w:pPr>
        <w:pStyle w:val="7"/>
        <w:numPr>
          <w:ilvl w:val="0"/>
          <w:numId w:val="1"/>
        </w:numPr>
        <w:jc w:val="center"/>
        <w:rPr>
          <w:rFonts w:hint="eastAsia" w:ascii="Times New Roman" w:hAnsi="Times New Roman" w:eastAsia="方正黑体_GBK" w:cs="Times New Roman"/>
          <w:caps w:val="0"/>
          <w:color w:val="auto"/>
          <w:sz w:val="32"/>
          <w:szCs w:val="32"/>
          <w:lang w:val="en-US" w:eastAsia="zh-CN"/>
        </w:rPr>
      </w:pPr>
      <w:r>
        <w:rPr>
          <w:rFonts w:hint="eastAsia" w:ascii="Times New Roman" w:hAnsi="Times New Roman" w:eastAsia="方正黑体_GBK" w:cs="Times New Roman"/>
          <w:caps w:val="0"/>
          <w:color w:val="auto"/>
          <w:sz w:val="32"/>
          <w:szCs w:val="32"/>
          <w:lang w:val="en-US" w:eastAsia="zh-CN"/>
        </w:rPr>
        <w:t>服务承诺</w:t>
      </w:r>
    </w:p>
    <w:p w14:paraId="578D9C51">
      <w:pPr>
        <w:pStyle w:val="7"/>
        <w:keepNext w:val="0"/>
        <w:keepLines w:val="0"/>
        <w:pageBreakBefore w:val="0"/>
        <w:widowControl w:val="0"/>
        <w:numPr>
          <w:ilvl w:val="0"/>
          <w:numId w:val="0"/>
        </w:numPr>
        <w:kinsoku/>
        <w:wordWrap/>
        <w:overflowPunct/>
        <w:topLinePunct w:val="0"/>
        <w:autoSpaceDE/>
        <w:autoSpaceDN/>
        <w:bidi w:val="0"/>
        <w:adjustRightInd/>
        <w:snapToGrid/>
        <w:ind w:leftChars="150" w:firstLine="320" w:firstLineChars="100"/>
        <w:jc w:val="both"/>
        <w:textAlignment w:val="auto"/>
        <w:rPr>
          <w:rFonts w:hint="eastAsia" w:ascii="Times New Roman" w:hAnsi="Times New Roman" w:eastAsia="方正仿宋_GBK" w:cs="Times New Roman"/>
          <w:caps w:val="0"/>
          <w:color w:val="auto"/>
          <w:sz w:val="32"/>
          <w:szCs w:val="32"/>
          <w:lang w:val="en-US" w:eastAsia="zh-CN"/>
        </w:rPr>
      </w:pPr>
      <w:r>
        <w:rPr>
          <w:rFonts w:hint="eastAsia" w:ascii="Times New Roman" w:hAnsi="Times New Roman" w:eastAsia="方正仿宋_GBK" w:cs="Times New Roman"/>
          <w:caps w:val="0"/>
          <w:color w:val="auto"/>
          <w:sz w:val="32"/>
          <w:szCs w:val="32"/>
          <w:lang w:val="en-US" w:eastAsia="zh-CN"/>
        </w:rPr>
        <w:t>提供服务承诺函。</w:t>
      </w:r>
    </w:p>
    <w:p w14:paraId="34182D5F">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jc w:val="both"/>
        <w:textAlignment w:val="auto"/>
        <w:rPr>
          <w:rFonts w:hint="default" w:ascii="Times New Roman" w:hAnsi="Times New Roman" w:eastAsia="方正仿宋_GBK" w:cs="Times New Roman"/>
          <w:caps w:val="0"/>
          <w:color w:val="auto"/>
          <w:sz w:val="32"/>
          <w:szCs w:val="32"/>
          <w:lang w:val="en-US" w:eastAsia="zh-CN"/>
        </w:rPr>
      </w:pPr>
    </w:p>
    <w:p w14:paraId="3AA82FA4">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jc w:val="both"/>
        <w:textAlignment w:val="auto"/>
        <w:rPr>
          <w:rFonts w:hint="default" w:ascii="Times New Roman" w:hAnsi="Times New Roman" w:eastAsia="方正仿宋_GBK" w:cs="Times New Roman"/>
          <w:caps w:val="0"/>
          <w:color w:val="auto"/>
          <w:sz w:val="32"/>
          <w:szCs w:val="32"/>
          <w:lang w:val="en-US" w:eastAsia="zh-CN"/>
        </w:rPr>
      </w:pPr>
    </w:p>
    <w:p w14:paraId="5C3F4384">
      <w:pPr>
        <w:pStyle w:val="7"/>
        <w:numPr>
          <w:ilvl w:val="0"/>
          <w:numId w:val="0"/>
        </w:numPr>
        <w:ind w:leftChars="150"/>
        <w:jc w:val="both"/>
        <w:rPr>
          <w:rFonts w:hint="default" w:ascii="Times New Roman" w:hAnsi="Times New Roman" w:eastAsia="方正仿宋_GBK" w:cs="Times New Roman"/>
          <w:caps w:val="0"/>
          <w:color w:val="auto"/>
          <w:sz w:val="32"/>
          <w:szCs w:val="32"/>
          <w:lang w:val="en-US" w:eastAsia="zh-CN"/>
        </w:rPr>
      </w:pPr>
    </w:p>
    <w:p w14:paraId="74BA5AE7">
      <w:pPr>
        <w:pStyle w:val="7"/>
        <w:numPr>
          <w:ilvl w:val="0"/>
          <w:numId w:val="0"/>
        </w:numPr>
        <w:ind w:leftChars="150"/>
        <w:jc w:val="both"/>
        <w:rPr>
          <w:rFonts w:hint="default" w:ascii="Times New Roman" w:hAnsi="Times New Roman" w:eastAsia="方正仿宋_GBK" w:cs="Times New Roman"/>
          <w:caps w:val="0"/>
          <w:color w:val="auto"/>
          <w:sz w:val="32"/>
          <w:szCs w:val="32"/>
          <w:lang w:val="en-US" w:eastAsia="zh-CN"/>
        </w:rPr>
      </w:pPr>
    </w:p>
    <w:p w14:paraId="1FC8C1EA">
      <w:pPr>
        <w:pStyle w:val="7"/>
        <w:numPr>
          <w:ilvl w:val="0"/>
          <w:numId w:val="0"/>
        </w:numPr>
        <w:ind w:leftChars="150"/>
        <w:jc w:val="both"/>
        <w:rPr>
          <w:rFonts w:hint="default" w:ascii="Times New Roman" w:hAnsi="Times New Roman" w:eastAsia="方正仿宋_GBK" w:cs="Times New Roman"/>
          <w:caps w:val="0"/>
          <w:color w:val="auto"/>
          <w:sz w:val="32"/>
          <w:szCs w:val="32"/>
          <w:lang w:val="en-US" w:eastAsia="zh-CN"/>
        </w:rPr>
      </w:pPr>
    </w:p>
    <w:p w14:paraId="41632F76">
      <w:pPr>
        <w:pStyle w:val="7"/>
        <w:numPr>
          <w:ilvl w:val="0"/>
          <w:numId w:val="0"/>
        </w:numPr>
        <w:ind w:leftChars="150"/>
        <w:jc w:val="both"/>
        <w:rPr>
          <w:rFonts w:hint="default" w:ascii="Times New Roman" w:hAnsi="Times New Roman" w:eastAsia="方正仿宋_GBK" w:cs="Times New Roman"/>
          <w:caps w:val="0"/>
          <w:color w:val="auto"/>
          <w:sz w:val="32"/>
          <w:szCs w:val="32"/>
          <w:lang w:val="en-US" w:eastAsia="zh-CN"/>
        </w:rPr>
      </w:pPr>
    </w:p>
    <w:p w14:paraId="1679DBBB">
      <w:pPr>
        <w:pStyle w:val="7"/>
        <w:numPr>
          <w:ilvl w:val="0"/>
          <w:numId w:val="0"/>
        </w:numPr>
        <w:ind w:leftChars="150"/>
        <w:jc w:val="both"/>
        <w:rPr>
          <w:rFonts w:hint="default" w:ascii="Times New Roman" w:hAnsi="Times New Roman" w:eastAsia="方正仿宋_GBK" w:cs="Times New Roman"/>
          <w:caps w:val="0"/>
          <w:color w:val="auto"/>
          <w:sz w:val="32"/>
          <w:szCs w:val="32"/>
          <w:lang w:val="en-US" w:eastAsia="zh-CN"/>
        </w:rPr>
      </w:pPr>
    </w:p>
    <w:p w14:paraId="0D4C1EEB">
      <w:pPr>
        <w:pStyle w:val="7"/>
        <w:numPr>
          <w:ilvl w:val="0"/>
          <w:numId w:val="0"/>
        </w:numPr>
        <w:ind w:leftChars="150"/>
        <w:jc w:val="both"/>
        <w:rPr>
          <w:rFonts w:hint="default" w:ascii="Times New Roman" w:hAnsi="Times New Roman" w:eastAsia="方正仿宋_GBK" w:cs="Times New Roman"/>
          <w:caps w:val="0"/>
          <w:color w:val="auto"/>
          <w:sz w:val="32"/>
          <w:szCs w:val="32"/>
          <w:lang w:val="en-US" w:eastAsia="zh-CN"/>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Calibri Light">
    <w:altName w:val="DejaVu Sans"/>
    <w:panose1 w:val="020F0302020204030204"/>
    <w:charset w:val="00"/>
    <w:family w:val="swiss"/>
    <w:pitch w:val="default"/>
    <w:sig w:usb0="00000000" w:usb1="00000000" w:usb2="00000009" w:usb3="00000000" w:csb0="200001FF"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3D3C2">
    <w:pPr>
      <w:pStyle w:val="9"/>
      <w:ind w:right="72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-100330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569786">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7.9pt;height:144pt;width:144pt;mso-position-horizontal:outside;mso-position-horizontal-relative:margin;mso-wrap-style:none;z-index:251659264;mso-width-relative:page;mso-height-relative:page;" filled="f" stroked="f" coordsize="21600,21600" o:gfxdata="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hhfrk1gAAAAgBAAAPAAAAAAAAAAEAIAAAACIAAABkcnMvZG93bnJldi54bWxQSwECFAAU&#10;AAAACACHTuJA0zseFiwCAABXBAAADgAAAAAAAAABACAAAAAlAQAAZHJzL2Uyb0RvYy54bWxQSwUG&#10;AAAAAAYABgBZAQAAwwUAAAAA&#10;">
              <v:fill on="f" focussize="0,0"/>
              <v:stroke on="f" weight="0.5pt"/>
              <v:imagedata o:title=""/>
              <o:lock v:ext="edit" aspectratio="f"/>
              <v:textbox inset="0mm,0mm,0mm,0mm" style="mso-fit-shape-to-text:t;">
                <w:txbxContent>
                  <w:p w14:paraId="16569786">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CF724">
    <w:pPr>
      <w:pStyle w:val="9"/>
      <w:ind w:right="72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-100330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56A04B">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7.9pt;height:144pt;width:144pt;mso-position-horizontal:outside;mso-position-horizontal-relative:margin;mso-wrap-style:none;z-index:251660288;mso-width-relative:page;mso-height-relative:page;" filled="f" stroked="f" coordsize="21600,21600" o:gfxdata="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YYX65NYAAAAIAQAADwAAAAAAAAABACAAAAAiAAAAZHJzL2Rvd25yZXYueG1sUEsBAhQAFAAA&#10;AAgAh07iQIzXDnwqAgAAVQQAAA4AAAAAAAAAAQAgAAAAJQEAAGRycy9lMm9Eb2MueG1sUEsFBgAA&#10;AAAGAAYAWQEAAMEFAAAAAA==&#10;">
              <v:fill on="f" focussize="0,0"/>
              <v:stroke on="f" weight="0.5pt"/>
              <v:imagedata o:title=""/>
              <o:lock v:ext="edit" aspectratio="f"/>
              <v:textbox inset="0mm,0mm,0mm,0mm" style="mso-fit-shape-to-text:t;">
                <w:txbxContent>
                  <w:p w14:paraId="0456A04B">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B91325"/>
    <w:multiLevelType w:val="singleLevel"/>
    <w:tmpl w:val="D9B91325"/>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D6899"/>
    <w:rsid w:val="01543C57"/>
    <w:rsid w:val="029407CF"/>
    <w:rsid w:val="032D650E"/>
    <w:rsid w:val="03413725"/>
    <w:rsid w:val="03545D83"/>
    <w:rsid w:val="037800D1"/>
    <w:rsid w:val="03C350C4"/>
    <w:rsid w:val="03D57626"/>
    <w:rsid w:val="040C0819"/>
    <w:rsid w:val="04F046E1"/>
    <w:rsid w:val="05047743"/>
    <w:rsid w:val="053D69A3"/>
    <w:rsid w:val="057E74F5"/>
    <w:rsid w:val="058368B9"/>
    <w:rsid w:val="06513FEA"/>
    <w:rsid w:val="06E4782C"/>
    <w:rsid w:val="07285008"/>
    <w:rsid w:val="076F0EC5"/>
    <w:rsid w:val="087846CF"/>
    <w:rsid w:val="089F1C5C"/>
    <w:rsid w:val="09017BFF"/>
    <w:rsid w:val="092E7896"/>
    <w:rsid w:val="09322AD0"/>
    <w:rsid w:val="0A4505E1"/>
    <w:rsid w:val="0B077918"/>
    <w:rsid w:val="0B460AB5"/>
    <w:rsid w:val="0BBC62A5"/>
    <w:rsid w:val="0C590374"/>
    <w:rsid w:val="0CC2416B"/>
    <w:rsid w:val="0CF4642C"/>
    <w:rsid w:val="0D0F7855"/>
    <w:rsid w:val="0D4728C2"/>
    <w:rsid w:val="0D7F15FF"/>
    <w:rsid w:val="0D847672"/>
    <w:rsid w:val="0DFA7935"/>
    <w:rsid w:val="0E5B6625"/>
    <w:rsid w:val="0F4C6A04"/>
    <w:rsid w:val="0F67724C"/>
    <w:rsid w:val="0F76748F"/>
    <w:rsid w:val="0F8C6A79"/>
    <w:rsid w:val="0FA20284"/>
    <w:rsid w:val="0FB71F81"/>
    <w:rsid w:val="10DD77C5"/>
    <w:rsid w:val="10E40775"/>
    <w:rsid w:val="137C646B"/>
    <w:rsid w:val="13CC755E"/>
    <w:rsid w:val="13DE1425"/>
    <w:rsid w:val="13EB044B"/>
    <w:rsid w:val="147E4E1C"/>
    <w:rsid w:val="14BD74EF"/>
    <w:rsid w:val="162D2011"/>
    <w:rsid w:val="163C4C29"/>
    <w:rsid w:val="165322D8"/>
    <w:rsid w:val="16C805D0"/>
    <w:rsid w:val="17887D5F"/>
    <w:rsid w:val="180A7C2D"/>
    <w:rsid w:val="18BF3C55"/>
    <w:rsid w:val="18D25736"/>
    <w:rsid w:val="18E84F59"/>
    <w:rsid w:val="19996254"/>
    <w:rsid w:val="19A25DDB"/>
    <w:rsid w:val="19DB686C"/>
    <w:rsid w:val="19E0005A"/>
    <w:rsid w:val="1A047E1B"/>
    <w:rsid w:val="1A4D092A"/>
    <w:rsid w:val="1A683607"/>
    <w:rsid w:val="1A997D27"/>
    <w:rsid w:val="1AC01CEF"/>
    <w:rsid w:val="1B2B3823"/>
    <w:rsid w:val="1B5D6770"/>
    <w:rsid w:val="1B824783"/>
    <w:rsid w:val="1C44694B"/>
    <w:rsid w:val="1D5F5A06"/>
    <w:rsid w:val="1D6B6159"/>
    <w:rsid w:val="1EAD7F98"/>
    <w:rsid w:val="1ECE2195"/>
    <w:rsid w:val="1FBB33C8"/>
    <w:rsid w:val="200B2904"/>
    <w:rsid w:val="200F101E"/>
    <w:rsid w:val="212C055E"/>
    <w:rsid w:val="21C83B7A"/>
    <w:rsid w:val="2265586D"/>
    <w:rsid w:val="23137077"/>
    <w:rsid w:val="23160915"/>
    <w:rsid w:val="23A6613D"/>
    <w:rsid w:val="23FC3FAF"/>
    <w:rsid w:val="244B45EE"/>
    <w:rsid w:val="24704055"/>
    <w:rsid w:val="257D2ECD"/>
    <w:rsid w:val="26280F66"/>
    <w:rsid w:val="276D1523"/>
    <w:rsid w:val="27983FEE"/>
    <w:rsid w:val="27C114D7"/>
    <w:rsid w:val="27D946EC"/>
    <w:rsid w:val="281D44F4"/>
    <w:rsid w:val="289B5D70"/>
    <w:rsid w:val="28D64DCE"/>
    <w:rsid w:val="293A760F"/>
    <w:rsid w:val="29FE5DEB"/>
    <w:rsid w:val="2A3C0C1D"/>
    <w:rsid w:val="2ADF4094"/>
    <w:rsid w:val="2AE62058"/>
    <w:rsid w:val="2B3B53BD"/>
    <w:rsid w:val="2B8925CC"/>
    <w:rsid w:val="2C6A4E0E"/>
    <w:rsid w:val="2C793E90"/>
    <w:rsid w:val="2D9B0395"/>
    <w:rsid w:val="2DF67CC1"/>
    <w:rsid w:val="2E1F2D74"/>
    <w:rsid w:val="2E4722CA"/>
    <w:rsid w:val="2E47471E"/>
    <w:rsid w:val="2ED703CE"/>
    <w:rsid w:val="2EF57F78"/>
    <w:rsid w:val="2F996B56"/>
    <w:rsid w:val="2FBA3766"/>
    <w:rsid w:val="2FDC6A42"/>
    <w:rsid w:val="2FEC3FAC"/>
    <w:rsid w:val="30BC0D4E"/>
    <w:rsid w:val="30F57DBC"/>
    <w:rsid w:val="311F12DD"/>
    <w:rsid w:val="314A45AB"/>
    <w:rsid w:val="318D26EA"/>
    <w:rsid w:val="319121DA"/>
    <w:rsid w:val="31D16134"/>
    <w:rsid w:val="323963CE"/>
    <w:rsid w:val="326351F9"/>
    <w:rsid w:val="3267118D"/>
    <w:rsid w:val="328C17F4"/>
    <w:rsid w:val="32A221C5"/>
    <w:rsid w:val="3344502A"/>
    <w:rsid w:val="33FB393B"/>
    <w:rsid w:val="34362BC5"/>
    <w:rsid w:val="35892CAD"/>
    <w:rsid w:val="35C36E02"/>
    <w:rsid w:val="35F121BB"/>
    <w:rsid w:val="36174C78"/>
    <w:rsid w:val="36315D01"/>
    <w:rsid w:val="36EC3A0F"/>
    <w:rsid w:val="3744384B"/>
    <w:rsid w:val="375E3F3C"/>
    <w:rsid w:val="37C8447C"/>
    <w:rsid w:val="37CC1F8F"/>
    <w:rsid w:val="383B4C4E"/>
    <w:rsid w:val="39537D75"/>
    <w:rsid w:val="398148C2"/>
    <w:rsid w:val="39E135D3"/>
    <w:rsid w:val="3B3D6F2F"/>
    <w:rsid w:val="3B573127"/>
    <w:rsid w:val="3B6C3370"/>
    <w:rsid w:val="3C19394A"/>
    <w:rsid w:val="3C9B4C94"/>
    <w:rsid w:val="3CA32DC2"/>
    <w:rsid w:val="3DBC0A00"/>
    <w:rsid w:val="3E412892"/>
    <w:rsid w:val="3E522CF1"/>
    <w:rsid w:val="3E8D5AD7"/>
    <w:rsid w:val="3FAA090B"/>
    <w:rsid w:val="40253294"/>
    <w:rsid w:val="40275AB8"/>
    <w:rsid w:val="40437C92"/>
    <w:rsid w:val="40D36D83"/>
    <w:rsid w:val="410A340F"/>
    <w:rsid w:val="421D3616"/>
    <w:rsid w:val="423D15C3"/>
    <w:rsid w:val="436F1C50"/>
    <w:rsid w:val="444035EC"/>
    <w:rsid w:val="445D5F4C"/>
    <w:rsid w:val="457107D5"/>
    <w:rsid w:val="46B7185F"/>
    <w:rsid w:val="46F012F9"/>
    <w:rsid w:val="4712301E"/>
    <w:rsid w:val="4734568A"/>
    <w:rsid w:val="473D3E13"/>
    <w:rsid w:val="4770243A"/>
    <w:rsid w:val="47E26E94"/>
    <w:rsid w:val="48561630"/>
    <w:rsid w:val="486C49B0"/>
    <w:rsid w:val="488654AC"/>
    <w:rsid w:val="49221512"/>
    <w:rsid w:val="492B6619"/>
    <w:rsid w:val="4A404346"/>
    <w:rsid w:val="4A7E049A"/>
    <w:rsid w:val="4B4734B2"/>
    <w:rsid w:val="4BAF3531"/>
    <w:rsid w:val="4C4719BC"/>
    <w:rsid w:val="4C4D4AF8"/>
    <w:rsid w:val="4C714C8A"/>
    <w:rsid w:val="4CF667B0"/>
    <w:rsid w:val="4D5E3588"/>
    <w:rsid w:val="4E4740FD"/>
    <w:rsid w:val="4E850151"/>
    <w:rsid w:val="4EE23C1E"/>
    <w:rsid w:val="4EEE10D1"/>
    <w:rsid w:val="4F053468"/>
    <w:rsid w:val="4F4641AC"/>
    <w:rsid w:val="504B134F"/>
    <w:rsid w:val="51DA0BDC"/>
    <w:rsid w:val="52A80CDA"/>
    <w:rsid w:val="52CF0BA4"/>
    <w:rsid w:val="52E64A7C"/>
    <w:rsid w:val="5338205E"/>
    <w:rsid w:val="53C25DCC"/>
    <w:rsid w:val="54001C18"/>
    <w:rsid w:val="54161C73"/>
    <w:rsid w:val="54D062C6"/>
    <w:rsid w:val="55F20CD2"/>
    <w:rsid w:val="562B7C58"/>
    <w:rsid w:val="562C6A7A"/>
    <w:rsid w:val="56ED7603"/>
    <w:rsid w:val="575E7207"/>
    <w:rsid w:val="578C2978"/>
    <w:rsid w:val="57A31A70"/>
    <w:rsid w:val="58112E7E"/>
    <w:rsid w:val="58170B05"/>
    <w:rsid w:val="58C93758"/>
    <w:rsid w:val="58D731AB"/>
    <w:rsid w:val="59232E69"/>
    <w:rsid w:val="5923730C"/>
    <w:rsid w:val="59253085"/>
    <w:rsid w:val="5926603E"/>
    <w:rsid w:val="593626CC"/>
    <w:rsid w:val="59407EBE"/>
    <w:rsid w:val="594D2C87"/>
    <w:rsid w:val="59EC76FE"/>
    <w:rsid w:val="5A0A04CC"/>
    <w:rsid w:val="5A1117CC"/>
    <w:rsid w:val="5A304D64"/>
    <w:rsid w:val="5A90452E"/>
    <w:rsid w:val="5AE76118"/>
    <w:rsid w:val="5B22216E"/>
    <w:rsid w:val="5BB24652"/>
    <w:rsid w:val="5BE32D83"/>
    <w:rsid w:val="5CC1284A"/>
    <w:rsid w:val="5CCC3817"/>
    <w:rsid w:val="5D443BA8"/>
    <w:rsid w:val="5D4D29A0"/>
    <w:rsid w:val="5D877F66"/>
    <w:rsid w:val="5D8D2FA6"/>
    <w:rsid w:val="5DBE5856"/>
    <w:rsid w:val="5E247B30"/>
    <w:rsid w:val="5EC842DB"/>
    <w:rsid w:val="5EDD371B"/>
    <w:rsid w:val="5F7F2C84"/>
    <w:rsid w:val="60186131"/>
    <w:rsid w:val="602846D7"/>
    <w:rsid w:val="606D7F21"/>
    <w:rsid w:val="60E92BEA"/>
    <w:rsid w:val="60F31CBA"/>
    <w:rsid w:val="614B60DF"/>
    <w:rsid w:val="62944DD7"/>
    <w:rsid w:val="632F68AE"/>
    <w:rsid w:val="63C96D02"/>
    <w:rsid w:val="63FE69AC"/>
    <w:rsid w:val="6415352B"/>
    <w:rsid w:val="645B2050"/>
    <w:rsid w:val="649B5D16"/>
    <w:rsid w:val="65CB0B10"/>
    <w:rsid w:val="66154481"/>
    <w:rsid w:val="66862C89"/>
    <w:rsid w:val="66903B07"/>
    <w:rsid w:val="66CA2093"/>
    <w:rsid w:val="67D143D7"/>
    <w:rsid w:val="67D30F67"/>
    <w:rsid w:val="68B166E3"/>
    <w:rsid w:val="68CE26AC"/>
    <w:rsid w:val="690D143F"/>
    <w:rsid w:val="69180510"/>
    <w:rsid w:val="691B590A"/>
    <w:rsid w:val="69787200"/>
    <w:rsid w:val="69F055C0"/>
    <w:rsid w:val="69FE264C"/>
    <w:rsid w:val="6A116D0D"/>
    <w:rsid w:val="6A2829D5"/>
    <w:rsid w:val="6B543355"/>
    <w:rsid w:val="6BE96194"/>
    <w:rsid w:val="6D4A4A10"/>
    <w:rsid w:val="6DAA54AF"/>
    <w:rsid w:val="6DD24A05"/>
    <w:rsid w:val="6E1D0376"/>
    <w:rsid w:val="6EBA5BC5"/>
    <w:rsid w:val="6EC10845"/>
    <w:rsid w:val="6F000B12"/>
    <w:rsid w:val="6FCA1E38"/>
    <w:rsid w:val="6FD26F3F"/>
    <w:rsid w:val="702B1403"/>
    <w:rsid w:val="70480FAF"/>
    <w:rsid w:val="709F32C5"/>
    <w:rsid w:val="70B40B9F"/>
    <w:rsid w:val="710B44B6"/>
    <w:rsid w:val="71436346"/>
    <w:rsid w:val="719A30C3"/>
    <w:rsid w:val="71B43907"/>
    <w:rsid w:val="728A707F"/>
    <w:rsid w:val="72A90315"/>
    <w:rsid w:val="72CC4119"/>
    <w:rsid w:val="73102FAB"/>
    <w:rsid w:val="7318110C"/>
    <w:rsid w:val="73A17354"/>
    <w:rsid w:val="73CE14E9"/>
    <w:rsid w:val="746F3105"/>
    <w:rsid w:val="74744A68"/>
    <w:rsid w:val="74B102BE"/>
    <w:rsid w:val="75DA6D88"/>
    <w:rsid w:val="763915C4"/>
    <w:rsid w:val="770245AD"/>
    <w:rsid w:val="777F79AC"/>
    <w:rsid w:val="77846D70"/>
    <w:rsid w:val="77BE04D4"/>
    <w:rsid w:val="77DC57EE"/>
    <w:rsid w:val="78B16588"/>
    <w:rsid w:val="78BB4A14"/>
    <w:rsid w:val="78C80EDF"/>
    <w:rsid w:val="78E201F2"/>
    <w:rsid w:val="79C93160"/>
    <w:rsid w:val="7B51755A"/>
    <w:rsid w:val="7B607AF4"/>
    <w:rsid w:val="7B8E0F5E"/>
    <w:rsid w:val="7B9C6F77"/>
    <w:rsid w:val="7C5B3572"/>
    <w:rsid w:val="7C6929D9"/>
    <w:rsid w:val="7CB2612E"/>
    <w:rsid w:val="7CB9570E"/>
    <w:rsid w:val="7CC16F6B"/>
    <w:rsid w:val="7CCB71F0"/>
    <w:rsid w:val="7CDA4A22"/>
    <w:rsid w:val="7DAC0DCF"/>
    <w:rsid w:val="7DB60C46"/>
    <w:rsid w:val="7DC91B56"/>
    <w:rsid w:val="7DDD542C"/>
    <w:rsid w:val="7DED1B13"/>
    <w:rsid w:val="7E0B1F99"/>
    <w:rsid w:val="7E21356B"/>
    <w:rsid w:val="7E577ED5"/>
    <w:rsid w:val="7E713629"/>
    <w:rsid w:val="7EB8044E"/>
    <w:rsid w:val="7F3217A8"/>
    <w:rsid w:val="7F6B6C00"/>
    <w:rsid w:val="7FA36202"/>
    <w:rsid w:val="7FB65F35"/>
    <w:rsid w:val="7FC40652"/>
    <w:rsid w:val="7FDA7E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Cambria" w:hAnsi="Cambria"/>
      <w:b/>
      <w:sz w:val="32"/>
      <w:szCs w:val="32"/>
    </w:rPr>
  </w:style>
  <w:style w:type="paragraph" w:styleId="3">
    <w:name w:val="heading 4"/>
    <w:basedOn w:val="1"/>
    <w:next w:val="1"/>
    <w:qFormat/>
    <w:uiPriority w:val="99"/>
    <w:pPr>
      <w:keepNext/>
      <w:keepLines/>
      <w:spacing w:before="280" w:after="290" w:line="376" w:lineRule="auto"/>
      <w:outlineLvl w:val="3"/>
    </w:pPr>
    <w:rPr>
      <w:rFonts w:ascii="Calibri Light" w:hAnsi="Calibri Light" w:eastAsia="宋体" w:cs="Times New Roman"/>
      <w:b/>
      <w:bCs/>
      <w:sz w:val="28"/>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3"/>
    <w:qFormat/>
    <w:uiPriority w:val="99"/>
    <w:pPr>
      <w:widowControl w:val="0"/>
      <w:jc w:val="both"/>
    </w:pPr>
    <w:rPr>
      <w:rFonts w:ascii="Arial" w:hAnsiTheme="minorHAnsi" w:eastAsiaTheme="minorEastAsia" w:cstheme="minorBidi"/>
      <w:kern w:val="2"/>
      <w:sz w:val="24"/>
      <w:szCs w:val="20"/>
      <w:lang w:val="en-US" w:eastAsia="zh-CN" w:bidi="ar-SA"/>
    </w:rPr>
  </w:style>
  <w:style w:type="paragraph" w:styleId="6">
    <w:name w:val="Body Text"/>
    <w:basedOn w:val="1"/>
    <w:qFormat/>
    <w:uiPriority w:val="0"/>
  </w:style>
  <w:style w:type="paragraph" w:styleId="7">
    <w:name w:val="Body Text Indent"/>
    <w:basedOn w:val="1"/>
    <w:qFormat/>
    <w:uiPriority w:val="0"/>
    <w:pPr>
      <w:ind w:left="360" w:firstLine="420" w:firstLineChars="150"/>
    </w:pPr>
    <w:rPr>
      <w:rFonts w:hint="eastAsia" w:ascii="仿宋_GB2312" w:eastAsia="仿宋_GB2312"/>
      <w:sz w:val="24"/>
      <w:szCs w:val="24"/>
    </w:rPr>
  </w:style>
  <w:style w:type="paragraph" w:styleId="8">
    <w:name w:val="Plain Text"/>
    <w:basedOn w:val="1"/>
    <w:next w:val="3"/>
    <w:qFormat/>
    <w:uiPriority w:val="99"/>
    <w:rPr>
      <w:rFonts w:ascii="宋体" w:hAnsi="Courier New" w:cs="Courier New"/>
      <w:szCs w:val="21"/>
    </w:rPr>
  </w:style>
  <w:style w:type="paragraph" w:styleId="9">
    <w:name w:val="footer"/>
    <w:basedOn w:val="1"/>
    <w:next w:val="6"/>
    <w:qFormat/>
    <w:uiPriority w:val="0"/>
    <w:pPr>
      <w:tabs>
        <w:tab w:val="center" w:pos="4153"/>
        <w:tab w:val="right" w:pos="8306"/>
      </w:tabs>
      <w:snapToGrid w:val="0"/>
      <w:jc w:val="left"/>
    </w:pPr>
    <w:rPr>
      <w:sz w:val="18"/>
    </w:rPr>
  </w:style>
  <w:style w:type="paragraph" w:styleId="10">
    <w:name w:val="header"/>
    <w:basedOn w:val="1"/>
    <w:next w:val="1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List"/>
    <w:basedOn w:val="6"/>
    <w:qFormat/>
    <w:uiPriority w:val="0"/>
  </w:style>
  <w:style w:type="paragraph" w:styleId="12">
    <w:name w:val="Subtitle"/>
    <w:basedOn w:val="1"/>
    <w:next w:val="1"/>
    <w:qFormat/>
    <w:uiPriority w:val="99"/>
    <w:pPr>
      <w:widowControl/>
      <w:spacing w:after="560"/>
      <w:jc w:val="center"/>
    </w:pPr>
    <w:rPr>
      <w:rFonts w:ascii="Cambria" w:hAnsi="Cambria"/>
      <w:caps/>
      <w:spacing w:val="20"/>
      <w:kern w:val="0"/>
      <w:sz w:val="18"/>
      <w:szCs w:val="18"/>
    </w:rPr>
  </w:style>
  <w:style w:type="paragraph" w:styleId="13">
    <w:name w:val="Body Text First Indent"/>
    <w:basedOn w:val="6"/>
    <w:qFormat/>
    <w:uiPriority w:val="0"/>
    <w:pPr>
      <w:ind w:firstLine="420" w:firstLineChars="1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正文 New New New New New New New New New New New New New New New New New New New New New New New New New New New New New New New New New New New New New New New"/>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19">
    <w:name w:val="font31"/>
    <w:basedOn w:val="16"/>
    <w:qFormat/>
    <w:uiPriority w:val="0"/>
    <w:rPr>
      <w:rFonts w:ascii="方正仿宋_GBK" w:hAnsi="方正仿宋_GBK" w:eastAsia="方正仿宋_GBK" w:cs="方正仿宋_GBK"/>
      <w:color w:val="000000"/>
      <w:sz w:val="20"/>
      <w:szCs w:val="20"/>
      <w:u w:val="none"/>
    </w:rPr>
  </w:style>
  <w:style w:type="character" w:customStyle="1" w:styleId="20">
    <w:name w:val="font41"/>
    <w:basedOn w:val="16"/>
    <w:qFormat/>
    <w:uiPriority w:val="0"/>
    <w:rPr>
      <w:rFonts w:hint="eastAsia" w:ascii="方正仿宋_GBK" w:hAnsi="方正仿宋_GBK" w:eastAsia="方正仿宋_GBK" w:cs="方正仿宋_GBK"/>
      <w:color w:val="000000"/>
      <w:sz w:val="18"/>
      <w:szCs w:val="18"/>
      <w:u w:val="none"/>
    </w:rPr>
  </w:style>
  <w:style w:type="character" w:customStyle="1" w:styleId="21">
    <w:name w:val="font51"/>
    <w:basedOn w:val="16"/>
    <w:qFormat/>
    <w:uiPriority w:val="0"/>
    <w:rPr>
      <w:rFonts w:hint="default" w:ascii="Times New Roman" w:hAnsi="Times New Roman" w:cs="Times New Roman"/>
      <w:color w:val="000000"/>
      <w:sz w:val="18"/>
      <w:szCs w:val="18"/>
      <w:u w:val="none"/>
      <w:vertAlign w:val="superscript"/>
    </w:rPr>
  </w:style>
  <w:style w:type="character" w:customStyle="1" w:styleId="22">
    <w:name w:val="font21"/>
    <w:basedOn w:val="16"/>
    <w:qFormat/>
    <w:uiPriority w:val="0"/>
    <w:rPr>
      <w:rFonts w:hint="default" w:ascii="Times New Roman" w:hAnsi="Times New Roman" w:cs="Times New Roman"/>
      <w:color w:val="000000"/>
      <w:sz w:val="18"/>
      <w:szCs w:val="18"/>
      <w:u w:val="none"/>
    </w:rPr>
  </w:style>
  <w:style w:type="character" w:customStyle="1" w:styleId="23">
    <w:name w:val="font61"/>
    <w:basedOn w:val="16"/>
    <w:qFormat/>
    <w:uiPriority w:val="0"/>
    <w:rPr>
      <w:rFonts w:hint="default" w:ascii="Times New Roman" w:hAnsi="Times New Roman" w:cs="Times New Roman"/>
      <w:color w:val="000000"/>
      <w:sz w:val="20"/>
      <w:szCs w:val="20"/>
      <w:u w:val="none"/>
      <w:vertAlign w:val="superscript"/>
    </w:rPr>
  </w:style>
  <w:style w:type="character" w:customStyle="1" w:styleId="24">
    <w:name w:val="font11"/>
    <w:basedOn w:val="16"/>
    <w:qFormat/>
    <w:uiPriority w:val="0"/>
    <w:rPr>
      <w:rFonts w:hint="default" w:ascii="Times New Roman" w:hAnsi="Times New Roman" w:cs="Times New Roman"/>
      <w:color w:val="000000"/>
      <w:sz w:val="20"/>
      <w:szCs w:val="20"/>
      <w:u w:val="none"/>
    </w:rPr>
  </w:style>
  <w:style w:type="table" w:customStyle="1" w:styleId="2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3774</Words>
  <Characters>4054</Characters>
  <Lines>0</Lines>
  <Paragraphs>0</Paragraphs>
  <TotalTime>3</TotalTime>
  <ScaleCrop>false</ScaleCrop>
  <LinksUpToDate>false</LinksUpToDate>
  <CharactersWithSpaces>4325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2025-02-07T15:17:00Z</dcterms:created>
  <dc:creator>阴LY影</dc:creator>
  <cp:lastModifiedBy>huawei</cp:lastModifiedBy>
  <cp:lastPrinted>2026-09-15T17:05:00Z</cp:lastPrinted>
  <dcterms:modified xsi:type="dcterms:W3CDTF">2026-09-23T08:50:27Z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eyJoZGlkIjoiNDYyMmQ5N2U1NTM3NTMxMGQ1YzdhMjYyMzAxNzA4ZDYiLCJ1c2VySWQiOiIzNDY5Mzg3MDUifQ==</vt:lpwstr>
  </property>
  <property fmtid="{D5CDD505-2E9C-101B-9397-08002B2CF9AE}" pid="4" name="ICV">
    <vt:lpwstr>D79FDA3AF6AC4B0F9FF9E42D15CAC1F9_13</vt:lpwstr>
  </property>
</Properties>
</file>